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53" w:rsidRDefault="00776353" w:rsidP="00776353">
      <w:pPr>
        <w:spacing w:after="120"/>
        <w:rPr>
          <w:i/>
        </w:rPr>
      </w:pPr>
      <w:r w:rsidRPr="00CD2F1D">
        <w:rPr>
          <w:i/>
        </w:rPr>
        <w:t xml:space="preserve">Meeting was called to order at </w:t>
      </w:r>
      <w:r w:rsidR="009072AF">
        <w:rPr>
          <w:i/>
        </w:rPr>
        <w:t>10:03am</w:t>
      </w:r>
      <w:r w:rsidR="00EB1F90">
        <w:rPr>
          <w:i/>
        </w:rPr>
        <w:t xml:space="preserve"> PST</w:t>
      </w:r>
    </w:p>
    <w:p w:rsidR="00926725" w:rsidRDefault="009D1D77" w:rsidP="00926725">
      <w:pPr>
        <w:spacing w:after="0"/>
        <w:ind w:left="720"/>
      </w:pPr>
      <w:r>
        <w:rPr>
          <w:b/>
        </w:rPr>
        <w:t xml:space="preserve">Board </w:t>
      </w:r>
      <w:r w:rsidR="00687F8C" w:rsidRPr="00A563DC">
        <w:rPr>
          <w:b/>
        </w:rPr>
        <w:t>Attendees</w:t>
      </w:r>
      <w:r w:rsidR="00687F8C">
        <w:t>:</w:t>
      </w:r>
      <w:r w:rsidR="00834997">
        <w:t xml:space="preserve"> </w:t>
      </w:r>
      <w:r w:rsidR="000F094C">
        <w:t xml:space="preserve">Cheryl Resnik (Chair), </w:t>
      </w:r>
      <w:r w:rsidR="00834997" w:rsidRPr="00926725">
        <w:t>Samantha Brown (Vice Chair)</w:t>
      </w:r>
      <w:r w:rsidR="00687F8C" w:rsidRPr="00926725">
        <w:t>,</w:t>
      </w:r>
      <w:r w:rsidR="006B1552" w:rsidRPr="00926725">
        <w:t xml:space="preserve"> </w:t>
      </w:r>
      <w:r w:rsidR="00687F8C" w:rsidRPr="00926725">
        <w:t xml:space="preserve">Bob Nithman (Secretary), </w:t>
      </w:r>
      <w:r w:rsidR="000F094C" w:rsidRPr="00926725">
        <w:t>Nancy Kirsch (Direct</w:t>
      </w:r>
      <w:r w:rsidR="000F094C">
        <w:t>or)</w:t>
      </w:r>
      <w:r w:rsidR="0097226F">
        <w:t xml:space="preserve">, </w:t>
      </w:r>
      <w:r w:rsidR="00CD2F1D">
        <w:t>Steve</w:t>
      </w:r>
      <w:r w:rsidR="003A755D">
        <w:t xml:space="preserve"> Jernigan</w:t>
      </w:r>
      <w:r w:rsidR="0097226F" w:rsidRPr="00926725">
        <w:t xml:space="preserve"> </w:t>
      </w:r>
      <w:r w:rsidR="0097226F">
        <w:t>(Director)</w:t>
      </w:r>
      <w:r w:rsidR="00B4314F">
        <w:t xml:space="preserve">, </w:t>
      </w:r>
      <w:r w:rsidR="00F36894" w:rsidRPr="00926725">
        <w:t>Holly Wise (Director)</w:t>
      </w:r>
      <w:r w:rsidR="00F36894">
        <w:t>,</w:t>
      </w:r>
      <w:r w:rsidR="00F36894" w:rsidRPr="00F36894">
        <w:t xml:space="preserve"> </w:t>
      </w:r>
      <w:r w:rsidR="002514F1">
        <w:t>Mary</w:t>
      </w:r>
      <w:r w:rsidR="003A755D">
        <w:t xml:space="preserve"> Sinnott</w:t>
      </w:r>
      <w:r w:rsidR="002514F1">
        <w:t xml:space="preserve"> (Director) </w:t>
      </w:r>
    </w:p>
    <w:p w:rsidR="00926725" w:rsidRDefault="005349F4" w:rsidP="00926725">
      <w:pPr>
        <w:spacing w:after="0"/>
        <w:ind w:left="720"/>
      </w:pPr>
      <w:r>
        <w:rPr>
          <w:b/>
        </w:rPr>
        <w:t>Absent</w:t>
      </w:r>
      <w:r w:rsidRPr="005349F4">
        <w:t>:</w:t>
      </w:r>
      <w:r>
        <w:t xml:space="preserve"> </w:t>
      </w:r>
      <w:r w:rsidR="00CC50FD">
        <w:t>Pam Levangie</w:t>
      </w:r>
      <w:r w:rsidR="00CC50FD" w:rsidRPr="00926725">
        <w:t xml:space="preserve"> (Board Liaison, ACAPT)</w:t>
      </w:r>
      <w:r w:rsidR="009C5BAE">
        <w:t>, Dee Schilling</w:t>
      </w:r>
    </w:p>
    <w:p w:rsidR="00687F8C" w:rsidRDefault="00687F8C" w:rsidP="001F70B0">
      <w:pPr>
        <w:spacing w:after="0"/>
        <w:ind w:left="720"/>
      </w:pPr>
      <w:r w:rsidRPr="00A563DC">
        <w:rPr>
          <w:b/>
        </w:rPr>
        <w:t>Minutes Recorder</w:t>
      </w:r>
      <w:r>
        <w:t xml:space="preserve">: </w:t>
      </w:r>
      <w:r w:rsidR="00F16AAA">
        <w:t>Bob</w:t>
      </w:r>
      <w:r w:rsidR="0089642F">
        <w:t xml:space="preserve"> </w:t>
      </w:r>
    </w:p>
    <w:p w:rsidR="00CD2F1D" w:rsidRDefault="00CD2F1D" w:rsidP="001F70B0">
      <w:pPr>
        <w:spacing w:after="120"/>
        <w:rPr>
          <w:i/>
        </w:rPr>
      </w:pPr>
    </w:p>
    <w:p w:rsidR="00687F8C" w:rsidRDefault="00A563DC" w:rsidP="006D5CA5">
      <w:pPr>
        <w:spacing w:after="120"/>
        <w:ind w:left="360"/>
        <w:rPr>
          <w:i/>
        </w:rPr>
      </w:pPr>
      <w:r w:rsidRPr="005349F4">
        <w:rPr>
          <w:i/>
        </w:rPr>
        <w:t>Key points identified in today’s meeting:</w:t>
      </w:r>
    </w:p>
    <w:p w:rsidR="009072AF" w:rsidRDefault="009072AF" w:rsidP="000F094C">
      <w:pPr>
        <w:pStyle w:val="ListParagraph"/>
        <w:ind w:left="1080"/>
        <w:rPr>
          <w:sz w:val="24"/>
        </w:rPr>
      </w:pPr>
      <w:r>
        <w:rPr>
          <w:sz w:val="24"/>
        </w:rPr>
        <w:t>1.  Membership update</w:t>
      </w:r>
    </w:p>
    <w:p w:rsidR="009072AF" w:rsidRDefault="009072AF" w:rsidP="009072AF">
      <w:pPr>
        <w:pStyle w:val="ListParagraph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Cheryl submitted an invitation on the education section </w:t>
      </w:r>
      <w:proofErr w:type="spellStart"/>
      <w:r>
        <w:rPr>
          <w:sz w:val="24"/>
        </w:rPr>
        <w:t>listserve</w:t>
      </w:r>
      <w:proofErr w:type="spellEnd"/>
      <w:r>
        <w:rPr>
          <w:sz w:val="24"/>
        </w:rPr>
        <w:t xml:space="preserve"> about NIP</w:t>
      </w:r>
      <w:r w:rsidR="00D0270D">
        <w:rPr>
          <w:sz w:val="24"/>
        </w:rPr>
        <w:t>E</w:t>
      </w:r>
      <w:r>
        <w:rPr>
          <w:sz w:val="24"/>
        </w:rPr>
        <w:t xml:space="preserve">C – we gained 18 members and are now 165 member strong! </w:t>
      </w:r>
    </w:p>
    <w:p w:rsidR="009072AF" w:rsidRDefault="009072AF" w:rsidP="000F094C">
      <w:pPr>
        <w:pStyle w:val="ListParagraph"/>
        <w:ind w:left="1080"/>
        <w:rPr>
          <w:sz w:val="24"/>
        </w:rPr>
      </w:pPr>
    </w:p>
    <w:p w:rsidR="00F36894" w:rsidRDefault="009072AF" w:rsidP="000F094C">
      <w:pPr>
        <w:pStyle w:val="ListParagraph"/>
        <w:ind w:left="1080"/>
        <w:rPr>
          <w:sz w:val="24"/>
        </w:rPr>
      </w:pPr>
      <w:r>
        <w:rPr>
          <w:sz w:val="24"/>
        </w:rPr>
        <w:t>2.  Discussion regarding a potential meeting at CSM 2017</w:t>
      </w:r>
    </w:p>
    <w:p w:rsidR="009072AF" w:rsidRDefault="00D0270D" w:rsidP="004666B0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>Working meeting has been successful in past membership meetings</w:t>
      </w:r>
    </w:p>
    <w:p w:rsidR="00D0270D" w:rsidRDefault="00D0270D" w:rsidP="004666B0">
      <w:pPr>
        <w:pStyle w:val="ListParagraph"/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Looking at slots so that we are scheduling in unopposed </w:t>
      </w:r>
      <w:r w:rsidR="003879A8">
        <w:rPr>
          <w:sz w:val="24"/>
        </w:rPr>
        <w:t>time</w:t>
      </w:r>
      <w:r>
        <w:rPr>
          <w:sz w:val="24"/>
        </w:rPr>
        <w:t xml:space="preserve">– will submit options to Sandy </w:t>
      </w:r>
    </w:p>
    <w:p w:rsidR="00D0270D" w:rsidRDefault="00D0270D" w:rsidP="00D0270D">
      <w:pPr>
        <w:pStyle w:val="ListParagraph"/>
        <w:numPr>
          <w:ilvl w:val="1"/>
          <w:numId w:val="16"/>
        </w:numPr>
        <w:rPr>
          <w:sz w:val="24"/>
        </w:rPr>
      </w:pPr>
      <w:r>
        <w:rPr>
          <w:sz w:val="24"/>
        </w:rPr>
        <w:t xml:space="preserve">Thursday, Feb  16 11am – 1pm </w:t>
      </w:r>
    </w:p>
    <w:p w:rsidR="00D0270D" w:rsidRDefault="00D0270D" w:rsidP="00D0270D">
      <w:pPr>
        <w:pStyle w:val="ListParagraph"/>
        <w:numPr>
          <w:ilvl w:val="1"/>
          <w:numId w:val="16"/>
        </w:numPr>
        <w:rPr>
          <w:sz w:val="24"/>
        </w:rPr>
      </w:pPr>
      <w:r>
        <w:rPr>
          <w:sz w:val="24"/>
        </w:rPr>
        <w:t xml:space="preserve">Friday, Feb 17  12 - 2pm </w:t>
      </w:r>
    </w:p>
    <w:p w:rsidR="00D0270D" w:rsidRDefault="00D0270D" w:rsidP="00D0270D">
      <w:pPr>
        <w:pStyle w:val="ListParagraph"/>
        <w:numPr>
          <w:ilvl w:val="1"/>
          <w:numId w:val="16"/>
        </w:numPr>
        <w:rPr>
          <w:sz w:val="24"/>
        </w:rPr>
      </w:pPr>
      <w:r>
        <w:rPr>
          <w:sz w:val="24"/>
        </w:rPr>
        <w:t xml:space="preserve">Friday, Feb 17  8 – 10am </w:t>
      </w:r>
    </w:p>
    <w:p w:rsidR="0070404A" w:rsidRDefault="0070404A" w:rsidP="0070404A">
      <w:pPr>
        <w:pStyle w:val="ListParagraph"/>
        <w:numPr>
          <w:ilvl w:val="0"/>
          <w:numId w:val="16"/>
        </w:numPr>
        <w:rPr>
          <w:sz w:val="24"/>
        </w:rPr>
      </w:pPr>
      <w:r>
        <w:rPr>
          <w:sz w:val="24"/>
        </w:rPr>
        <w:t>Possible agenda items for a meeting at CSM</w:t>
      </w:r>
    </w:p>
    <w:p w:rsidR="00871A98" w:rsidRDefault="00871A98" w:rsidP="00871A98">
      <w:pPr>
        <w:pStyle w:val="ListParagraph"/>
        <w:numPr>
          <w:ilvl w:val="1"/>
          <w:numId w:val="16"/>
        </w:numPr>
        <w:rPr>
          <w:sz w:val="24"/>
        </w:rPr>
      </w:pPr>
      <w:r>
        <w:rPr>
          <w:sz w:val="24"/>
        </w:rPr>
        <w:t>Review of ELC minutes and activities</w:t>
      </w:r>
    </w:p>
    <w:p w:rsidR="0070404A" w:rsidRDefault="0070404A" w:rsidP="0070404A">
      <w:pPr>
        <w:pStyle w:val="ListParagraph"/>
        <w:numPr>
          <w:ilvl w:val="1"/>
          <w:numId w:val="16"/>
        </w:numPr>
        <w:rPr>
          <w:sz w:val="24"/>
        </w:rPr>
      </w:pPr>
      <w:r>
        <w:rPr>
          <w:sz w:val="24"/>
        </w:rPr>
        <w:t>S</w:t>
      </w:r>
      <w:r w:rsidR="00CC50FD">
        <w:rPr>
          <w:sz w:val="24"/>
        </w:rPr>
        <w:t>ubcommittee formation pending attendance</w:t>
      </w:r>
    </w:p>
    <w:p w:rsidR="00CC50FD" w:rsidRDefault="00871A98" w:rsidP="00554220">
      <w:pPr>
        <w:pStyle w:val="ListParagraph"/>
        <w:numPr>
          <w:ilvl w:val="2"/>
          <w:numId w:val="16"/>
        </w:numPr>
        <w:rPr>
          <w:sz w:val="24"/>
        </w:rPr>
      </w:pPr>
      <w:r>
        <w:rPr>
          <w:sz w:val="24"/>
        </w:rPr>
        <w:t>IPE</w:t>
      </w:r>
      <w:r w:rsidR="003879A8">
        <w:rPr>
          <w:sz w:val="24"/>
        </w:rPr>
        <w:t>/IPCP Outcome Measurement</w:t>
      </w:r>
      <w:r>
        <w:rPr>
          <w:sz w:val="24"/>
        </w:rPr>
        <w:t xml:space="preserve"> Tool recommendation</w:t>
      </w:r>
      <w:r w:rsidR="00CC50FD">
        <w:rPr>
          <w:sz w:val="24"/>
        </w:rPr>
        <w:t xml:space="preserve"> </w:t>
      </w:r>
    </w:p>
    <w:p w:rsidR="00871A98" w:rsidRDefault="00871A98" w:rsidP="00554220">
      <w:pPr>
        <w:pStyle w:val="ListParagraph"/>
        <w:numPr>
          <w:ilvl w:val="2"/>
          <w:numId w:val="16"/>
        </w:numPr>
        <w:rPr>
          <w:sz w:val="24"/>
        </w:rPr>
      </w:pPr>
      <w:r>
        <w:rPr>
          <w:sz w:val="24"/>
        </w:rPr>
        <w:t>Practice Act resources/revisions</w:t>
      </w:r>
      <w:r w:rsidR="003879A8">
        <w:rPr>
          <w:sz w:val="24"/>
        </w:rPr>
        <w:t xml:space="preserve"> (spec</w:t>
      </w:r>
      <w:bookmarkStart w:id="0" w:name="_GoBack"/>
      <w:bookmarkEnd w:id="0"/>
      <w:r w:rsidR="003879A8">
        <w:rPr>
          <w:sz w:val="24"/>
        </w:rPr>
        <w:t>ifically for student supervision requirements)</w:t>
      </w:r>
    </w:p>
    <w:p w:rsidR="00871A98" w:rsidRDefault="00871A98" w:rsidP="00554220">
      <w:pPr>
        <w:pStyle w:val="ListParagraph"/>
        <w:numPr>
          <w:ilvl w:val="2"/>
          <w:numId w:val="16"/>
        </w:numPr>
        <w:rPr>
          <w:sz w:val="24"/>
        </w:rPr>
      </w:pPr>
      <w:r>
        <w:rPr>
          <w:sz w:val="24"/>
        </w:rPr>
        <w:t>CPI revision to incorporate new CAPTE IPE standards</w:t>
      </w:r>
    </w:p>
    <w:p w:rsidR="00CC50FD" w:rsidRPr="00EB1F90" w:rsidRDefault="00871A98" w:rsidP="00EB1F90">
      <w:pPr>
        <w:pStyle w:val="ListParagraph"/>
        <w:numPr>
          <w:ilvl w:val="2"/>
          <w:numId w:val="16"/>
        </w:numPr>
        <w:rPr>
          <w:sz w:val="24"/>
        </w:rPr>
      </w:pPr>
      <w:r>
        <w:rPr>
          <w:sz w:val="24"/>
        </w:rPr>
        <w:t>Forming strategic partnerships with clinical sites</w:t>
      </w:r>
    </w:p>
    <w:p w:rsidR="009072AF" w:rsidRDefault="009072AF" w:rsidP="000F094C">
      <w:pPr>
        <w:pStyle w:val="ListParagraph"/>
        <w:ind w:left="1080"/>
        <w:rPr>
          <w:sz w:val="24"/>
        </w:rPr>
      </w:pPr>
    </w:p>
    <w:p w:rsidR="009072AF" w:rsidRDefault="004666B0" w:rsidP="000F094C">
      <w:pPr>
        <w:pStyle w:val="ListParagraph"/>
        <w:ind w:left="1080"/>
        <w:rPr>
          <w:sz w:val="24"/>
        </w:rPr>
      </w:pPr>
      <w:r>
        <w:rPr>
          <w:sz w:val="24"/>
        </w:rPr>
        <w:t xml:space="preserve">3.  Discussion regarding the proposed nominating committee timeline for elections </w:t>
      </w:r>
    </w:p>
    <w:p w:rsidR="004666B0" w:rsidRDefault="002D1123" w:rsidP="004666B0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Questions and discussion regarding term limits and the newly published term limits on current BoD members</w:t>
      </w:r>
    </w:p>
    <w:p w:rsidR="004666B0" w:rsidRPr="002D1123" w:rsidRDefault="002D1123" w:rsidP="004666B0">
      <w:pPr>
        <w:pStyle w:val="ListParagraph"/>
        <w:numPr>
          <w:ilvl w:val="0"/>
          <w:numId w:val="20"/>
        </w:numPr>
        <w:rPr>
          <w:sz w:val="24"/>
        </w:rPr>
      </w:pPr>
      <w:r>
        <w:rPr>
          <w:sz w:val="24"/>
        </w:rPr>
        <w:t>Questions and discussion regarding a formal “swearing in” process for newly elected consortium officers</w:t>
      </w:r>
    </w:p>
    <w:p w:rsidR="009072AF" w:rsidRDefault="009072AF" w:rsidP="000F094C">
      <w:pPr>
        <w:pStyle w:val="ListParagraph"/>
        <w:ind w:left="1080"/>
        <w:rPr>
          <w:sz w:val="24"/>
        </w:rPr>
      </w:pPr>
    </w:p>
    <w:p w:rsidR="009072AF" w:rsidRDefault="009072AF" w:rsidP="000F094C">
      <w:pPr>
        <w:pStyle w:val="ListParagraph"/>
        <w:ind w:left="1080"/>
        <w:rPr>
          <w:sz w:val="24"/>
        </w:rPr>
      </w:pPr>
    </w:p>
    <w:p w:rsidR="009072AF" w:rsidRDefault="002D1123" w:rsidP="000F094C">
      <w:pPr>
        <w:pStyle w:val="ListParagraph"/>
        <w:ind w:left="1080"/>
        <w:rPr>
          <w:sz w:val="24"/>
        </w:rPr>
      </w:pPr>
      <w:r>
        <w:rPr>
          <w:sz w:val="24"/>
        </w:rPr>
        <w:t>4</w:t>
      </w:r>
      <w:r w:rsidR="009072AF">
        <w:rPr>
          <w:sz w:val="24"/>
        </w:rPr>
        <w:t xml:space="preserve">.  Update on clinical instructor (CI) training </w:t>
      </w:r>
      <w:r w:rsidR="00CE04A0">
        <w:rPr>
          <w:sz w:val="24"/>
        </w:rPr>
        <w:t xml:space="preserve">and the possible inclusion of the new </w:t>
      </w:r>
      <w:r w:rsidR="00CE04A0">
        <w:rPr>
          <w:sz w:val="24"/>
        </w:rPr>
        <w:tab/>
        <w:t>CAPTE IPE standards</w:t>
      </w:r>
    </w:p>
    <w:p w:rsidR="002D1123" w:rsidRDefault="002D1123" w:rsidP="002D1123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>Ralph Utzman from WVU is on the CCIP advisory workgroup and follow-up with Cheryl following ELC discussions</w:t>
      </w:r>
    </w:p>
    <w:p w:rsidR="002D1123" w:rsidRDefault="002D1123" w:rsidP="002D1123">
      <w:pPr>
        <w:pStyle w:val="ListParagraph"/>
        <w:numPr>
          <w:ilvl w:val="1"/>
          <w:numId w:val="21"/>
        </w:numPr>
        <w:rPr>
          <w:sz w:val="24"/>
        </w:rPr>
      </w:pPr>
      <w:r>
        <w:rPr>
          <w:sz w:val="24"/>
        </w:rPr>
        <w:t>This group asked how new IPE standards would translate to the CPI and MAC</w:t>
      </w:r>
    </w:p>
    <w:p w:rsidR="002D1123" w:rsidRDefault="002D1123" w:rsidP="002D1123">
      <w:pPr>
        <w:pStyle w:val="ListParagraph"/>
        <w:numPr>
          <w:ilvl w:val="1"/>
          <w:numId w:val="21"/>
        </w:numPr>
        <w:rPr>
          <w:sz w:val="24"/>
        </w:rPr>
      </w:pPr>
      <w:r>
        <w:rPr>
          <w:sz w:val="24"/>
        </w:rPr>
        <w:t xml:space="preserve">No intension to re-write the CPI because not cost-effective (would need to retest the tool for reliability, validity) </w:t>
      </w:r>
    </w:p>
    <w:p w:rsidR="002D1123" w:rsidRDefault="002D1123" w:rsidP="002D1123">
      <w:pPr>
        <w:pStyle w:val="ListParagraph"/>
        <w:numPr>
          <w:ilvl w:val="1"/>
          <w:numId w:val="21"/>
        </w:numPr>
        <w:rPr>
          <w:sz w:val="24"/>
        </w:rPr>
      </w:pPr>
      <w:r>
        <w:rPr>
          <w:sz w:val="24"/>
        </w:rPr>
        <w:t xml:space="preserve">No plans to change the basic CPI training </w:t>
      </w:r>
    </w:p>
    <w:p w:rsidR="002D1123" w:rsidRDefault="002D1123" w:rsidP="002D1123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Holly suggested that “collaborative practice” terminology be emphasized rather than just (didactic) IPE; Steve cited some variations in terminology but all agreed that consistency of nomenclature is important.  </w:t>
      </w:r>
    </w:p>
    <w:p w:rsidR="002D1123" w:rsidRDefault="00CE04A0" w:rsidP="002D1123">
      <w:pPr>
        <w:pStyle w:val="ListParagraph"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Discussion about the opportunity to collaborate with other “clinical” sections to enhance how interprofessional collaborate practice can be rolled out, modeled </w:t>
      </w:r>
    </w:p>
    <w:p w:rsidR="00CE04A0" w:rsidRDefault="00CE04A0" w:rsidP="00CE04A0">
      <w:pPr>
        <w:pStyle w:val="ListParagraph"/>
        <w:numPr>
          <w:ilvl w:val="1"/>
          <w:numId w:val="21"/>
        </w:numPr>
        <w:rPr>
          <w:sz w:val="24"/>
        </w:rPr>
      </w:pPr>
      <w:r>
        <w:rPr>
          <w:sz w:val="24"/>
        </w:rPr>
        <w:t xml:space="preserve">Cheryl will try to attend the section presidents meeting at CSM to initiate dialogue </w:t>
      </w:r>
    </w:p>
    <w:p w:rsidR="00CE04A0" w:rsidRDefault="00CE04A0" w:rsidP="00CE04A0">
      <w:pPr>
        <w:pStyle w:val="ListParagraph"/>
        <w:numPr>
          <w:ilvl w:val="1"/>
          <w:numId w:val="21"/>
        </w:numPr>
        <w:rPr>
          <w:sz w:val="24"/>
        </w:rPr>
      </w:pPr>
      <w:r>
        <w:rPr>
          <w:sz w:val="24"/>
        </w:rPr>
        <w:t>CAB meetings may be an opportunity to learn new IP collaborative educational models</w:t>
      </w:r>
    </w:p>
    <w:p w:rsidR="00CE04A0" w:rsidRDefault="00CE04A0" w:rsidP="00CE04A0">
      <w:pPr>
        <w:pStyle w:val="ListParagraph"/>
        <w:ind w:left="1800"/>
        <w:rPr>
          <w:sz w:val="24"/>
        </w:rPr>
      </w:pPr>
    </w:p>
    <w:p w:rsidR="009072AF" w:rsidRDefault="009072AF" w:rsidP="000F094C">
      <w:pPr>
        <w:pStyle w:val="ListParagraph"/>
        <w:ind w:left="1080"/>
        <w:rPr>
          <w:sz w:val="24"/>
        </w:rPr>
      </w:pPr>
    </w:p>
    <w:p w:rsidR="009072AF" w:rsidRPr="00575389" w:rsidRDefault="009072AF" w:rsidP="000F094C">
      <w:pPr>
        <w:pStyle w:val="ListParagraph"/>
        <w:ind w:left="1080"/>
        <w:rPr>
          <w:sz w:val="24"/>
        </w:rPr>
      </w:pPr>
    </w:p>
    <w:p w:rsidR="00F36894" w:rsidRPr="00575389" w:rsidRDefault="00F36894" w:rsidP="000F094C">
      <w:pPr>
        <w:pStyle w:val="ListParagraph"/>
        <w:ind w:left="1080"/>
        <w:rPr>
          <w:sz w:val="24"/>
        </w:rPr>
      </w:pPr>
    </w:p>
    <w:p w:rsidR="001F025D" w:rsidRPr="0053003F" w:rsidRDefault="00B20115" w:rsidP="00F16AAA">
      <w:pPr>
        <w:ind w:left="360"/>
        <w:rPr>
          <w:i/>
          <w:szCs w:val="20"/>
        </w:rPr>
      </w:pPr>
      <w:r w:rsidRPr="0053003F">
        <w:rPr>
          <w:i/>
          <w:szCs w:val="20"/>
        </w:rPr>
        <w:t xml:space="preserve">Meeting </w:t>
      </w:r>
      <w:r w:rsidR="0053003F" w:rsidRPr="0053003F">
        <w:rPr>
          <w:i/>
          <w:szCs w:val="20"/>
        </w:rPr>
        <w:t xml:space="preserve">was </w:t>
      </w:r>
      <w:r w:rsidRPr="0053003F">
        <w:rPr>
          <w:i/>
          <w:szCs w:val="20"/>
        </w:rPr>
        <w:t xml:space="preserve">adjourned at </w:t>
      </w:r>
      <w:r w:rsidR="00EB1F90">
        <w:rPr>
          <w:i/>
          <w:szCs w:val="20"/>
        </w:rPr>
        <w:t>11:00am</w:t>
      </w:r>
    </w:p>
    <w:sectPr w:rsidR="001F025D" w:rsidRPr="0053003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9A8" w:rsidRDefault="003879A8" w:rsidP="00687F8C">
      <w:pPr>
        <w:spacing w:after="0" w:line="240" w:lineRule="auto"/>
      </w:pPr>
      <w:r>
        <w:separator/>
      </w:r>
    </w:p>
  </w:endnote>
  <w:endnote w:type="continuationSeparator" w:id="0">
    <w:p w:rsidR="003879A8" w:rsidRDefault="003879A8" w:rsidP="0068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7997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79A8" w:rsidRDefault="003879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5B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5BA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79A8" w:rsidRDefault="003879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9A8" w:rsidRDefault="003879A8" w:rsidP="00687F8C">
      <w:pPr>
        <w:spacing w:after="0" w:line="240" w:lineRule="auto"/>
      </w:pPr>
      <w:r>
        <w:separator/>
      </w:r>
    </w:p>
  </w:footnote>
  <w:footnote w:type="continuationSeparator" w:id="0">
    <w:p w:rsidR="003879A8" w:rsidRDefault="003879A8" w:rsidP="0068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8" w:rsidRDefault="003879A8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 w:themeColor="text2"/>
        <w:sz w:val="28"/>
        <w:szCs w:val="28"/>
      </w:rPr>
    </w:pPr>
  </w:p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7B703D6CF0E04776B3ED7EA823AD810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879A8" w:rsidRDefault="003879A8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NIPEC BoD Meeting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99D52DF3E822460CBDBDEC8A832666C3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3879A8" w:rsidRDefault="003879A8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</w:rPr>
          <w:t>Monthly Teleconference</w:t>
        </w:r>
      </w:p>
    </w:sdtContent>
  </w:sdt>
  <w:sdt>
    <w:sdtPr>
      <w:rPr>
        <w:color w:val="7F7F7F" w:themeColor="text1" w:themeTint="80"/>
      </w:rPr>
      <w:alias w:val="Author"/>
      <w:id w:val="77807658"/>
      <w:placeholder>
        <w:docPart w:val="9B971A184855494CB674607281A1754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3879A8" w:rsidRDefault="003879A8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>January 19, 2017</w:t>
        </w:r>
      </w:p>
    </w:sdtContent>
  </w:sdt>
  <w:p w:rsidR="003879A8" w:rsidRDefault="003879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C6E"/>
    <w:multiLevelType w:val="hybridMultilevel"/>
    <w:tmpl w:val="2542C0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F9152A"/>
    <w:multiLevelType w:val="hybridMultilevel"/>
    <w:tmpl w:val="2FB6D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CEC"/>
    <w:multiLevelType w:val="hybridMultilevel"/>
    <w:tmpl w:val="5C2C6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7715C"/>
    <w:multiLevelType w:val="hybridMultilevel"/>
    <w:tmpl w:val="B8EE26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8C4A91"/>
    <w:multiLevelType w:val="hybridMultilevel"/>
    <w:tmpl w:val="C700BF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D2D7E"/>
    <w:multiLevelType w:val="hybridMultilevel"/>
    <w:tmpl w:val="9CC6CB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A941006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960A09"/>
    <w:multiLevelType w:val="hybridMultilevel"/>
    <w:tmpl w:val="56404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85F6C"/>
    <w:multiLevelType w:val="hybridMultilevel"/>
    <w:tmpl w:val="F9D632F0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413BC"/>
    <w:multiLevelType w:val="hybridMultilevel"/>
    <w:tmpl w:val="AFF60F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A3F61D9"/>
    <w:multiLevelType w:val="hybridMultilevel"/>
    <w:tmpl w:val="F928F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F4168"/>
    <w:multiLevelType w:val="hybridMultilevel"/>
    <w:tmpl w:val="025CE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B321E"/>
    <w:multiLevelType w:val="hybridMultilevel"/>
    <w:tmpl w:val="C34CF778"/>
    <w:lvl w:ilvl="0" w:tplc="1A941006">
      <w:start w:val="1"/>
      <w:numFmt w:val="lowerRoman"/>
      <w:lvlText w:val="%1."/>
      <w:lvlJc w:val="right"/>
      <w:pPr>
        <w:ind w:left="25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A32C4"/>
    <w:multiLevelType w:val="hybridMultilevel"/>
    <w:tmpl w:val="DDB03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82BED"/>
    <w:multiLevelType w:val="hybridMultilevel"/>
    <w:tmpl w:val="F96ADF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F8A2484"/>
    <w:multiLevelType w:val="hybridMultilevel"/>
    <w:tmpl w:val="3C5CE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180113"/>
    <w:multiLevelType w:val="hybridMultilevel"/>
    <w:tmpl w:val="AC8E34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30608CE"/>
    <w:multiLevelType w:val="hybridMultilevel"/>
    <w:tmpl w:val="FA009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82EA3"/>
    <w:multiLevelType w:val="hybridMultilevel"/>
    <w:tmpl w:val="C56691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BF3CF3"/>
    <w:multiLevelType w:val="hybridMultilevel"/>
    <w:tmpl w:val="9D0E87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8AB14DF"/>
    <w:multiLevelType w:val="hybridMultilevel"/>
    <w:tmpl w:val="BEC62C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4"/>
  </w:num>
  <w:num w:numId="5">
    <w:abstractNumId w:val="6"/>
  </w:num>
  <w:num w:numId="6">
    <w:abstractNumId w:val="16"/>
  </w:num>
  <w:num w:numId="7">
    <w:abstractNumId w:val="12"/>
  </w:num>
  <w:num w:numId="8">
    <w:abstractNumId w:val="5"/>
  </w:num>
  <w:num w:numId="9">
    <w:abstractNumId w:val="19"/>
  </w:num>
  <w:num w:numId="10">
    <w:abstractNumId w:val="19"/>
  </w:num>
  <w:num w:numId="11">
    <w:abstractNumId w:val="7"/>
  </w:num>
  <w:num w:numId="12">
    <w:abstractNumId w:val="11"/>
  </w:num>
  <w:num w:numId="13">
    <w:abstractNumId w:val="17"/>
  </w:num>
  <w:num w:numId="14">
    <w:abstractNumId w:val="1"/>
  </w:num>
  <w:num w:numId="15">
    <w:abstractNumId w:val="10"/>
  </w:num>
  <w:num w:numId="16">
    <w:abstractNumId w:val="18"/>
  </w:num>
  <w:num w:numId="17">
    <w:abstractNumId w:val="3"/>
  </w:num>
  <w:num w:numId="18">
    <w:abstractNumId w:val="13"/>
  </w:num>
  <w:num w:numId="19">
    <w:abstractNumId w:val="8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6D"/>
    <w:rsid w:val="00002216"/>
    <w:rsid w:val="00076616"/>
    <w:rsid w:val="000810C9"/>
    <w:rsid w:val="000848CB"/>
    <w:rsid w:val="0008577D"/>
    <w:rsid w:val="00085F36"/>
    <w:rsid w:val="000952E7"/>
    <w:rsid w:val="000B7736"/>
    <w:rsid w:val="000F094C"/>
    <w:rsid w:val="00107C18"/>
    <w:rsid w:val="00125891"/>
    <w:rsid w:val="001272E2"/>
    <w:rsid w:val="001549D0"/>
    <w:rsid w:val="001552DA"/>
    <w:rsid w:val="00155DC6"/>
    <w:rsid w:val="0016199C"/>
    <w:rsid w:val="00163E43"/>
    <w:rsid w:val="001675D4"/>
    <w:rsid w:val="001708BC"/>
    <w:rsid w:val="001808A1"/>
    <w:rsid w:val="001A05AC"/>
    <w:rsid w:val="001C4E34"/>
    <w:rsid w:val="001D6B7F"/>
    <w:rsid w:val="001F025D"/>
    <w:rsid w:val="001F70B0"/>
    <w:rsid w:val="002145AA"/>
    <w:rsid w:val="002253DD"/>
    <w:rsid w:val="002514F1"/>
    <w:rsid w:val="002672FD"/>
    <w:rsid w:val="002760DC"/>
    <w:rsid w:val="002801D5"/>
    <w:rsid w:val="00290A3F"/>
    <w:rsid w:val="002A431F"/>
    <w:rsid w:val="002A6D19"/>
    <w:rsid w:val="002B153D"/>
    <w:rsid w:val="002C350E"/>
    <w:rsid w:val="002D1123"/>
    <w:rsid w:val="002E22A7"/>
    <w:rsid w:val="002E5A70"/>
    <w:rsid w:val="002F51A5"/>
    <w:rsid w:val="00302A1B"/>
    <w:rsid w:val="003048AF"/>
    <w:rsid w:val="00325B3E"/>
    <w:rsid w:val="00327AB7"/>
    <w:rsid w:val="00361E19"/>
    <w:rsid w:val="003741C1"/>
    <w:rsid w:val="00383C2B"/>
    <w:rsid w:val="003879A8"/>
    <w:rsid w:val="003940C4"/>
    <w:rsid w:val="003A5F14"/>
    <w:rsid w:val="003A755D"/>
    <w:rsid w:val="003C017A"/>
    <w:rsid w:val="003C03D9"/>
    <w:rsid w:val="003D21C0"/>
    <w:rsid w:val="003E0AF8"/>
    <w:rsid w:val="003E711E"/>
    <w:rsid w:val="003F2181"/>
    <w:rsid w:val="003F778C"/>
    <w:rsid w:val="00406F6C"/>
    <w:rsid w:val="00417B3A"/>
    <w:rsid w:val="00447DC1"/>
    <w:rsid w:val="00453534"/>
    <w:rsid w:val="004666B0"/>
    <w:rsid w:val="00495B42"/>
    <w:rsid w:val="004A3F6D"/>
    <w:rsid w:val="004C79E9"/>
    <w:rsid w:val="004D06A2"/>
    <w:rsid w:val="004E3B6B"/>
    <w:rsid w:val="0051606E"/>
    <w:rsid w:val="0053003F"/>
    <w:rsid w:val="005349F4"/>
    <w:rsid w:val="00554220"/>
    <w:rsid w:val="0057268C"/>
    <w:rsid w:val="00575389"/>
    <w:rsid w:val="00583439"/>
    <w:rsid w:val="005A5934"/>
    <w:rsid w:val="005C4CFE"/>
    <w:rsid w:val="005D66C3"/>
    <w:rsid w:val="0061171C"/>
    <w:rsid w:val="00625F81"/>
    <w:rsid w:val="006367E2"/>
    <w:rsid w:val="00642AEE"/>
    <w:rsid w:val="0067491A"/>
    <w:rsid w:val="00676EEF"/>
    <w:rsid w:val="00687F8C"/>
    <w:rsid w:val="006B1552"/>
    <w:rsid w:val="006D5CA5"/>
    <w:rsid w:val="006F0A44"/>
    <w:rsid w:val="006F3E2F"/>
    <w:rsid w:val="00700CBE"/>
    <w:rsid w:val="0070404A"/>
    <w:rsid w:val="00711781"/>
    <w:rsid w:val="00716D2C"/>
    <w:rsid w:val="00722984"/>
    <w:rsid w:val="00730907"/>
    <w:rsid w:val="00746709"/>
    <w:rsid w:val="00772782"/>
    <w:rsid w:val="00776353"/>
    <w:rsid w:val="007776F2"/>
    <w:rsid w:val="007B0578"/>
    <w:rsid w:val="007B2340"/>
    <w:rsid w:val="007D345B"/>
    <w:rsid w:val="007F47A6"/>
    <w:rsid w:val="0080737F"/>
    <w:rsid w:val="0081652B"/>
    <w:rsid w:val="00833BE3"/>
    <w:rsid w:val="00834997"/>
    <w:rsid w:val="00845490"/>
    <w:rsid w:val="00845F05"/>
    <w:rsid w:val="00866864"/>
    <w:rsid w:val="00871A98"/>
    <w:rsid w:val="00876C0F"/>
    <w:rsid w:val="008931B9"/>
    <w:rsid w:val="0089642F"/>
    <w:rsid w:val="008978F8"/>
    <w:rsid w:val="008A00C5"/>
    <w:rsid w:val="008C0076"/>
    <w:rsid w:val="008D4334"/>
    <w:rsid w:val="008F56E1"/>
    <w:rsid w:val="00903542"/>
    <w:rsid w:val="009072AF"/>
    <w:rsid w:val="00926725"/>
    <w:rsid w:val="0097226F"/>
    <w:rsid w:val="00987F0D"/>
    <w:rsid w:val="009976B8"/>
    <w:rsid w:val="009A5E24"/>
    <w:rsid w:val="009B132F"/>
    <w:rsid w:val="009B520A"/>
    <w:rsid w:val="009C5BAE"/>
    <w:rsid w:val="009C647C"/>
    <w:rsid w:val="009D1D77"/>
    <w:rsid w:val="009E5117"/>
    <w:rsid w:val="009E5756"/>
    <w:rsid w:val="009F2AB3"/>
    <w:rsid w:val="009F546D"/>
    <w:rsid w:val="00A30C01"/>
    <w:rsid w:val="00A563DC"/>
    <w:rsid w:val="00A821AC"/>
    <w:rsid w:val="00AA15F3"/>
    <w:rsid w:val="00AC4B66"/>
    <w:rsid w:val="00AD25BF"/>
    <w:rsid w:val="00AE335F"/>
    <w:rsid w:val="00B033F0"/>
    <w:rsid w:val="00B14E0C"/>
    <w:rsid w:val="00B20115"/>
    <w:rsid w:val="00B32C44"/>
    <w:rsid w:val="00B42BF7"/>
    <w:rsid w:val="00B4314F"/>
    <w:rsid w:val="00B45EAB"/>
    <w:rsid w:val="00B54C76"/>
    <w:rsid w:val="00B83B51"/>
    <w:rsid w:val="00BA4CE2"/>
    <w:rsid w:val="00BB557A"/>
    <w:rsid w:val="00BD66E4"/>
    <w:rsid w:val="00BE636A"/>
    <w:rsid w:val="00C13055"/>
    <w:rsid w:val="00C20396"/>
    <w:rsid w:val="00C2557F"/>
    <w:rsid w:val="00C46BA2"/>
    <w:rsid w:val="00C712F9"/>
    <w:rsid w:val="00C73208"/>
    <w:rsid w:val="00C82528"/>
    <w:rsid w:val="00CC50FD"/>
    <w:rsid w:val="00CC5985"/>
    <w:rsid w:val="00CD2F1D"/>
    <w:rsid w:val="00CE04A0"/>
    <w:rsid w:val="00D020D2"/>
    <w:rsid w:val="00D0270D"/>
    <w:rsid w:val="00D03707"/>
    <w:rsid w:val="00D22354"/>
    <w:rsid w:val="00D67635"/>
    <w:rsid w:val="00D81ED1"/>
    <w:rsid w:val="00DA0FF5"/>
    <w:rsid w:val="00DB3860"/>
    <w:rsid w:val="00DC5877"/>
    <w:rsid w:val="00DD7302"/>
    <w:rsid w:val="00DE314B"/>
    <w:rsid w:val="00E06116"/>
    <w:rsid w:val="00E27E5F"/>
    <w:rsid w:val="00E3370C"/>
    <w:rsid w:val="00E67154"/>
    <w:rsid w:val="00E816EA"/>
    <w:rsid w:val="00E81C7F"/>
    <w:rsid w:val="00E95A01"/>
    <w:rsid w:val="00EB1F90"/>
    <w:rsid w:val="00ED235F"/>
    <w:rsid w:val="00F16AAA"/>
    <w:rsid w:val="00F32C6E"/>
    <w:rsid w:val="00F36894"/>
    <w:rsid w:val="00F41EF5"/>
    <w:rsid w:val="00F50936"/>
    <w:rsid w:val="00F52C30"/>
    <w:rsid w:val="00F56234"/>
    <w:rsid w:val="00F6064C"/>
    <w:rsid w:val="00F62CB2"/>
    <w:rsid w:val="00F76B90"/>
    <w:rsid w:val="00F900D5"/>
    <w:rsid w:val="00FA62BD"/>
    <w:rsid w:val="00FB7A6F"/>
    <w:rsid w:val="00FE00B7"/>
    <w:rsid w:val="00FE57C0"/>
    <w:rsid w:val="00FE76A8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F8C"/>
  </w:style>
  <w:style w:type="paragraph" w:styleId="Footer">
    <w:name w:val="footer"/>
    <w:basedOn w:val="Normal"/>
    <w:link w:val="FooterChar"/>
    <w:uiPriority w:val="99"/>
    <w:unhideWhenUsed/>
    <w:rsid w:val="0068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F8C"/>
  </w:style>
  <w:style w:type="paragraph" w:styleId="BalloonText">
    <w:name w:val="Balloon Text"/>
    <w:basedOn w:val="Normal"/>
    <w:link w:val="BalloonTextChar"/>
    <w:uiPriority w:val="99"/>
    <w:semiHidden/>
    <w:unhideWhenUsed/>
    <w:rsid w:val="006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3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3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703D6CF0E04776B3ED7EA823AD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8A6B3-D596-4180-A976-3601E88DB6B3}"/>
      </w:docPartPr>
      <w:docPartBody>
        <w:p w:rsidR="00145D63" w:rsidRDefault="00497647" w:rsidP="00497647">
          <w:pPr>
            <w:pStyle w:val="7B703D6CF0E04776B3ED7EA823AD8105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9D52DF3E822460CBDBDEC8A83266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96A8-37EE-4EC4-B7B3-1302890D1EB5}"/>
      </w:docPartPr>
      <w:docPartBody>
        <w:p w:rsidR="00145D63" w:rsidRDefault="00497647" w:rsidP="00497647">
          <w:pPr>
            <w:pStyle w:val="99D52DF3E822460CBDBDEC8A832666C3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9B971A184855494CB674607281A17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0E8D4-1A48-4B91-81A3-430C6E892F11}"/>
      </w:docPartPr>
      <w:docPartBody>
        <w:p w:rsidR="00145D63" w:rsidRDefault="00497647" w:rsidP="00497647">
          <w:pPr>
            <w:pStyle w:val="9B971A184855494CB674607281A17545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47"/>
    <w:rsid w:val="00010D9C"/>
    <w:rsid w:val="0001135D"/>
    <w:rsid w:val="0006432E"/>
    <w:rsid w:val="00092D09"/>
    <w:rsid w:val="000B3575"/>
    <w:rsid w:val="000E32A8"/>
    <w:rsid w:val="001053A0"/>
    <w:rsid w:val="00145D63"/>
    <w:rsid w:val="003978B9"/>
    <w:rsid w:val="004610A3"/>
    <w:rsid w:val="00470708"/>
    <w:rsid w:val="00494819"/>
    <w:rsid w:val="00497647"/>
    <w:rsid w:val="004C639E"/>
    <w:rsid w:val="00511591"/>
    <w:rsid w:val="00542DD6"/>
    <w:rsid w:val="005731DD"/>
    <w:rsid w:val="005B7902"/>
    <w:rsid w:val="005D0C82"/>
    <w:rsid w:val="00770036"/>
    <w:rsid w:val="00790CF9"/>
    <w:rsid w:val="00883E8F"/>
    <w:rsid w:val="008D3BA4"/>
    <w:rsid w:val="00987B7E"/>
    <w:rsid w:val="00A0763C"/>
    <w:rsid w:val="00CC26B4"/>
    <w:rsid w:val="00D21D09"/>
    <w:rsid w:val="00D326A0"/>
    <w:rsid w:val="00E2672F"/>
    <w:rsid w:val="00E56DE8"/>
    <w:rsid w:val="00E91616"/>
    <w:rsid w:val="00F3667F"/>
    <w:rsid w:val="00F8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03D6CF0E04776B3ED7EA823AD8105">
    <w:name w:val="7B703D6CF0E04776B3ED7EA823AD8105"/>
    <w:rsid w:val="00497647"/>
  </w:style>
  <w:style w:type="paragraph" w:customStyle="1" w:styleId="99D52DF3E822460CBDBDEC8A832666C3">
    <w:name w:val="99D52DF3E822460CBDBDEC8A832666C3"/>
    <w:rsid w:val="00497647"/>
  </w:style>
  <w:style w:type="paragraph" w:customStyle="1" w:styleId="9B971A184855494CB674607281A17545">
    <w:name w:val="9B971A184855494CB674607281A17545"/>
    <w:rsid w:val="004976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5DD3D-59D6-BC46-BE78-94639554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NIPEC BoD Meeting</vt:lpstr>
    </vt:vector>
  </TitlesOfParts>
  <Company>Midwestern University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NIPEC BoD Meeting</dc:title>
  <dc:subject>Monthly Teleconference</dc:subject>
  <dc:creator>January 19, 2017</dc:creator>
  <cp:lastModifiedBy>Samantha Brown</cp:lastModifiedBy>
  <cp:revision>2</cp:revision>
  <cp:lastPrinted>2015-01-23T19:11:00Z</cp:lastPrinted>
  <dcterms:created xsi:type="dcterms:W3CDTF">2017-01-27T15:52:00Z</dcterms:created>
  <dcterms:modified xsi:type="dcterms:W3CDTF">2017-01-27T15:52:00Z</dcterms:modified>
</cp:coreProperties>
</file>