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C1" w:rsidRPr="00AC78C1" w:rsidRDefault="00AC78C1" w:rsidP="00AC78C1">
      <w:pPr>
        <w:pBdr>
          <w:top w:val="single" w:sz="48" w:space="23" w:color="auto"/>
        </w:pBdr>
        <w:spacing w:after="375" w:line="525" w:lineRule="atLeast"/>
        <w:outlineLvl w:val="1"/>
        <w:rPr>
          <w:rFonts w:ascii="adelle" w:eastAsia="Times New Roman" w:hAnsi="adelle" w:cs="Times New Roman"/>
          <w:spacing w:val="-15"/>
          <w:sz w:val="51"/>
          <w:szCs w:val="51"/>
        </w:rPr>
      </w:pPr>
      <w:bookmarkStart w:id="0" w:name="_GoBack"/>
      <w:bookmarkEnd w:id="0"/>
      <w:r w:rsidRPr="00AC78C1">
        <w:rPr>
          <w:rFonts w:ascii="adelle" w:eastAsia="Times New Roman" w:hAnsi="adelle" w:cs="Times New Roman"/>
          <w:spacing w:val="-15"/>
          <w:sz w:val="51"/>
          <w:szCs w:val="51"/>
        </w:rPr>
        <w:t>Additional Resources</w:t>
      </w:r>
    </w:p>
    <w:p w:rsidR="00AC78C1" w:rsidRPr="00AC78C1" w:rsidRDefault="00AC78C1" w:rsidP="00AC78C1">
      <w:pPr>
        <w:pStyle w:val="ListParagraph"/>
        <w:numPr>
          <w:ilvl w:val="0"/>
          <w:numId w:val="1"/>
        </w:numPr>
        <w:spacing w:after="0" w:line="600" w:lineRule="auto"/>
        <w:rPr>
          <w:rFonts w:ascii="Arial" w:eastAsia="Times New Roman" w:hAnsi="Arial" w:cs="Arial"/>
          <w:sz w:val="24"/>
          <w:szCs w:val="24"/>
        </w:rPr>
      </w:pPr>
      <w:r w:rsidRPr="00AC78C1">
        <w:rPr>
          <w:rFonts w:ascii="Arial" w:eastAsia="Times New Roman" w:hAnsi="Arial" w:cs="Arial"/>
          <w:color w:val="CA6E54"/>
          <w:sz w:val="24"/>
          <w:szCs w:val="24"/>
          <w:u w:val="single"/>
        </w:rPr>
        <w:t>American Physical Therapy Association (APTA)</w:t>
      </w:r>
    </w:p>
    <w:p w:rsidR="00AC78C1" w:rsidRPr="00AC78C1" w:rsidRDefault="00AC78C1" w:rsidP="00AC78C1">
      <w:pPr>
        <w:pStyle w:val="ListParagraph"/>
        <w:numPr>
          <w:ilvl w:val="0"/>
          <w:numId w:val="1"/>
        </w:numPr>
        <w:spacing w:after="0" w:line="600" w:lineRule="auto"/>
        <w:rPr>
          <w:rFonts w:ascii="Arial" w:eastAsia="Times New Roman" w:hAnsi="Arial" w:cs="Arial"/>
          <w:sz w:val="24"/>
          <w:szCs w:val="24"/>
        </w:rPr>
      </w:pPr>
      <w:r w:rsidRPr="00AC78C1">
        <w:rPr>
          <w:rFonts w:ascii="Arial" w:eastAsia="Times New Roman" w:hAnsi="Arial" w:cs="Arial"/>
          <w:color w:val="CA6E54"/>
          <w:sz w:val="24"/>
          <w:szCs w:val="24"/>
          <w:u w:val="single"/>
        </w:rPr>
        <w:t>Education Leadership Conference (ELC)</w:t>
      </w:r>
    </w:p>
    <w:p w:rsidR="00AC78C1" w:rsidRPr="00AC78C1" w:rsidRDefault="00AC78C1" w:rsidP="00AC78C1">
      <w:pPr>
        <w:pStyle w:val="ListParagraph"/>
        <w:numPr>
          <w:ilvl w:val="0"/>
          <w:numId w:val="1"/>
        </w:numPr>
        <w:spacing w:after="0" w:line="600" w:lineRule="auto"/>
        <w:rPr>
          <w:rFonts w:ascii="Arial" w:eastAsia="Times New Roman" w:hAnsi="Arial" w:cs="Arial"/>
          <w:sz w:val="24"/>
          <w:szCs w:val="24"/>
        </w:rPr>
      </w:pPr>
      <w:hyperlink r:id="rId5" w:history="1"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>National Academies of Practice (NAP)</w:t>
        </w:r>
      </w:hyperlink>
    </w:p>
    <w:p w:rsidR="00AC78C1" w:rsidRPr="00AC78C1" w:rsidRDefault="00AC78C1" w:rsidP="00AC78C1">
      <w:pPr>
        <w:numPr>
          <w:ilvl w:val="0"/>
          <w:numId w:val="1"/>
        </w:numPr>
        <w:tabs>
          <w:tab w:val="clear" w:pos="720"/>
        </w:tabs>
        <w:spacing w:after="0" w:line="600" w:lineRule="auto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>NAP E-Journal</w:t>
        </w:r>
      </w:hyperlink>
    </w:p>
    <w:p w:rsidR="00AC78C1" w:rsidRPr="00AC78C1" w:rsidRDefault="00AC78C1" w:rsidP="00AC78C1">
      <w:pPr>
        <w:numPr>
          <w:ilvl w:val="0"/>
          <w:numId w:val="1"/>
        </w:numPr>
        <w:tabs>
          <w:tab w:val="clear" w:pos="720"/>
        </w:tabs>
        <w:spacing w:after="0" w:line="600" w:lineRule="auto"/>
        <w:rPr>
          <w:rFonts w:ascii="Arial" w:eastAsia="Times New Roman" w:hAnsi="Arial" w:cs="Arial"/>
          <w:sz w:val="24"/>
          <w:szCs w:val="24"/>
        </w:rPr>
      </w:pPr>
      <w:hyperlink r:id="rId7" w:tgtFrame="_blank" w:history="1"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 xml:space="preserve">National Center for </w:t>
        </w:r>
        <w:proofErr w:type="spellStart"/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>Interprofessional</w:t>
        </w:r>
        <w:proofErr w:type="spellEnd"/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 xml:space="preserve"> Practice and Education (NEXUS)</w:t>
        </w:r>
      </w:hyperlink>
    </w:p>
    <w:p w:rsidR="00AC78C1" w:rsidRPr="00AC78C1" w:rsidRDefault="00AC78C1" w:rsidP="00AC78C1">
      <w:pPr>
        <w:numPr>
          <w:ilvl w:val="0"/>
          <w:numId w:val="1"/>
        </w:numPr>
        <w:tabs>
          <w:tab w:val="clear" w:pos="720"/>
        </w:tabs>
        <w:spacing w:after="0" w:line="600" w:lineRule="auto"/>
        <w:rPr>
          <w:rFonts w:ascii="Arial" w:eastAsia="Times New Roman" w:hAnsi="Arial" w:cs="Arial"/>
          <w:sz w:val="24"/>
          <w:szCs w:val="24"/>
        </w:rPr>
      </w:pPr>
      <w:hyperlink r:id="rId8" w:tgtFrame="_blank" w:history="1"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>NEXUS IPE Assessment and Evaluation</w:t>
        </w:r>
      </w:hyperlink>
    </w:p>
    <w:p w:rsidR="00AC78C1" w:rsidRPr="00AC78C1" w:rsidRDefault="00AC78C1" w:rsidP="00AC78C1">
      <w:pPr>
        <w:numPr>
          <w:ilvl w:val="0"/>
          <w:numId w:val="1"/>
        </w:numPr>
        <w:tabs>
          <w:tab w:val="clear" w:pos="720"/>
        </w:tabs>
        <w:spacing w:after="0" w:line="600" w:lineRule="auto"/>
        <w:rPr>
          <w:rFonts w:ascii="Arial" w:eastAsia="Times New Roman" w:hAnsi="Arial" w:cs="Arial"/>
          <w:sz w:val="24"/>
          <w:szCs w:val="24"/>
        </w:rPr>
      </w:pPr>
      <w:hyperlink r:id="rId9" w:tgtFrame="_blank" w:history="1"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>NEXUS Directory</w:t>
        </w:r>
      </w:hyperlink>
    </w:p>
    <w:p w:rsidR="00AC78C1" w:rsidRPr="00AC78C1" w:rsidRDefault="00AC78C1" w:rsidP="00AC78C1">
      <w:pPr>
        <w:numPr>
          <w:ilvl w:val="0"/>
          <w:numId w:val="1"/>
        </w:numPr>
        <w:tabs>
          <w:tab w:val="clear" w:pos="720"/>
        </w:tabs>
        <w:spacing w:after="0" w:line="600" w:lineRule="auto"/>
        <w:rPr>
          <w:rFonts w:ascii="Arial" w:eastAsia="Times New Roman" w:hAnsi="Arial" w:cs="Arial"/>
          <w:sz w:val="24"/>
          <w:szCs w:val="24"/>
        </w:rPr>
      </w:pPr>
      <w:hyperlink r:id="rId10" w:tgtFrame="_blank" w:history="1"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>NEXUS Research Tool</w:t>
        </w:r>
      </w:hyperlink>
    </w:p>
    <w:p w:rsidR="00AC78C1" w:rsidRPr="00AC78C1" w:rsidRDefault="00AC78C1" w:rsidP="00AC78C1">
      <w:pPr>
        <w:numPr>
          <w:ilvl w:val="0"/>
          <w:numId w:val="1"/>
        </w:numPr>
        <w:tabs>
          <w:tab w:val="clear" w:pos="720"/>
        </w:tabs>
        <w:spacing w:after="0" w:line="600" w:lineRule="auto"/>
        <w:rPr>
          <w:rFonts w:ascii="Arial" w:eastAsia="Times New Roman" w:hAnsi="Arial" w:cs="Arial"/>
          <w:sz w:val="24"/>
          <w:szCs w:val="24"/>
        </w:rPr>
      </w:pPr>
      <w:hyperlink r:id="rId11" w:tgtFrame="_blank" w:history="1">
        <w:proofErr w:type="spellStart"/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>Interprofessional</w:t>
        </w:r>
        <w:proofErr w:type="spellEnd"/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 xml:space="preserve"> Education Collaborative (IPEC)</w:t>
        </w:r>
      </w:hyperlink>
    </w:p>
    <w:p w:rsidR="00AC78C1" w:rsidRPr="00AC78C1" w:rsidRDefault="00AC78C1" w:rsidP="00AC78C1">
      <w:pPr>
        <w:numPr>
          <w:ilvl w:val="0"/>
          <w:numId w:val="1"/>
        </w:numPr>
        <w:tabs>
          <w:tab w:val="clear" w:pos="720"/>
        </w:tabs>
        <w:spacing w:after="0" w:line="600" w:lineRule="auto"/>
        <w:rPr>
          <w:rFonts w:ascii="Arial" w:eastAsia="Times New Roman" w:hAnsi="Arial" w:cs="Arial"/>
          <w:sz w:val="24"/>
          <w:szCs w:val="24"/>
        </w:rPr>
      </w:pPr>
      <w:hyperlink r:id="rId12" w:tgtFrame="_blank" w:history="1"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>IPEC Centers for IPE</w:t>
        </w:r>
      </w:hyperlink>
    </w:p>
    <w:p w:rsidR="00AC78C1" w:rsidRPr="00AC78C1" w:rsidRDefault="00AC78C1" w:rsidP="00AC78C1">
      <w:pPr>
        <w:numPr>
          <w:ilvl w:val="0"/>
          <w:numId w:val="1"/>
        </w:numPr>
        <w:tabs>
          <w:tab w:val="clear" w:pos="720"/>
        </w:tabs>
        <w:spacing w:after="0" w:line="600" w:lineRule="auto"/>
        <w:rPr>
          <w:rFonts w:ascii="Arial" w:eastAsia="Times New Roman" w:hAnsi="Arial" w:cs="Arial"/>
          <w:sz w:val="24"/>
          <w:szCs w:val="24"/>
        </w:rPr>
      </w:pPr>
      <w:hyperlink r:id="rId13" w:tgtFrame="_blank" w:history="1"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 xml:space="preserve">Center for the Advancement of </w:t>
        </w:r>
        <w:proofErr w:type="spellStart"/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>Interprofessional</w:t>
        </w:r>
        <w:proofErr w:type="spellEnd"/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 xml:space="preserve"> Education (CAIPE)</w:t>
        </w:r>
      </w:hyperlink>
    </w:p>
    <w:p w:rsidR="00AC78C1" w:rsidRPr="00AC78C1" w:rsidRDefault="00AC78C1" w:rsidP="00AC78C1">
      <w:pPr>
        <w:numPr>
          <w:ilvl w:val="0"/>
          <w:numId w:val="1"/>
        </w:numPr>
        <w:tabs>
          <w:tab w:val="clear" w:pos="720"/>
        </w:tabs>
        <w:spacing w:after="0" w:line="600" w:lineRule="auto"/>
        <w:rPr>
          <w:rFonts w:ascii="Arial" w:eastAsia="Times New Roman" w:hAnsi="Arial" w:cs="Arial"/>
          <w:sz w:val="24"/>
          <w:szCs w:val="24"/>
        </w:rPr>
      </w:pPr>
      <w:hyperlink r:id="rId14" w:tgtFrame="_blank" w:history="1"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>Global Forum on Innovation in Health Professional Education, National Academy of Science</w:t>
        </w:r>
      </w:hyperlink>
    </w:p>
    <w:p w:rsidR="00AC78C1" w:rsidRPr="00AC78C1" w:rsidRDefault="00AC78C1" w:rsidP="00AC78C1">
      <w:pPr>
        <w:numPr>
          <w:ilvl w:val="0"/>
          <w:numId w:val="1"/>
        </w:numPr>
        <w:tabs>
          <w:tab w:val="clear" w:pos="720"/>
        </w:tabs>
        <w:spacing w:after="0" w:line="600" w:lineRule="auto"/>
        <w:rPr>
          <w:rFonts w:ascii="Arial" w:eastAsia="Times New Roman" w:hAnsi="Arial" w:cs="Arial"/>
          <w:sz w:val="24"/>
          <w:szCs w:val="24"/>
        </w:rPr>
      </w:pPr>
      <w:hyperlink r:id="rId15" w:tgtFrame="_blank" w:history="1"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 xml:space="preserve">Association of American Medical Colleges (AAMC) IPE </w:t>
        </w:r>
        <w:proofErr w:type="spellStart"/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>MedEd</w:t>
        </w:r>
        <w:proofErr w:type="spellEnd"/>
        <w:r w:rsidRPr="00AC78C1">
          <w:rPr>
            <w:rFonts w:ascii="Arial" w:eastAsia="Times New Roman" w:hAnsi="Arial" w:cs="Arial"/>
            <w:color w:val="CA6E54"/>
            <w:sz w:val="24"/>
            <w:szCs w:val="24"/>
            <w:u w:val="single"/>
          </w:rPr>
          <w:t xml:space="preserve"> Portal</w:t>
        </w:r>
      </w:hyperlink>
    </w:p>
    <w:p w:rsidR="00794F3B" w:rsidRDefault="00794F3B"/>
    <w:sectPr w:rsidR="00794F3B" w:rsidSect="00AC78C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C0BEB"/>
    <w:multiLevelType w:val="multilevel"/>
    <w:tmpl w:val="82A2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C1"/>
    <w:rsid w:val="00794F3B"/>
    <w:rsid w:val="00A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52AF0-3A60-4C28-BE27-B0B808AC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7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C7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C78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8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C78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78C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78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78C1"/>
  </w:style>
  <w:style w:type="paragraph" w:styleId="ListParagraph">
    <w:name w:val="List Paragraph"/>
    <w:basedOn w:val="Normal"/>
    <w:uiPriority w:val="34"/>
    <w:qFormat/>
    <w:rsid w:val="00AC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7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usipe.org/advancing/assessment-evaluation" TargetMode="External"/><Relationship Id="rId13" Type="http://schemas.openxmlformats.org/officeDocument/2006/relationships/hyperlink" Target="http://caip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xusipe.org/" TargetMode="External"/><Relationship Id="rId12" Type="http://schemas.openxmlformats.org/officeDocument/2006/relationships/hyperlink" Target="https://www.ipecollaborative.org/recommended-link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practice.org/Publications/JIEP-NAP-Journal" TargetMode="External"/><Relationship Id="rId11" Type="http://schemas.openxmlformats.org/officeDocument/2006/relationships/hyperlink" Target="https://www.ipecollaborative.org/about-ipec.html" TargetMode="External"/><Relationship Id="rId5" Type="http://schemas.openxmlformats.org/officeDocument/2006/relationships/hyperlink" Target="http://www.napractice.org/" TargetMode="External"/><Relationship Id="rId15" Type="http://schemas.openxmlformats.org/officeDocument/2006/relationships/hyperlink" Target="http://www.apta.org/PTinMotion/NewsNow/?blogid=10737418615&amp;id=10737429082" TargetMode="External"/><Relationship Id="rId10" Type="http://schemas.openxmlformats.org/officeDocument/2006/relationships/hyperlink" Target="http://nexusipe.org/informing/resource-center?f%5b0%5d=im_fieldsubject%3A1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usipe.org/connecting/professional-directory" TargetMode="External"/><Relationship Id="rId14" Type="http://schemas.openxmlformats.org/officeDocument/2006/relationships/hyperlink" Target="http://www.nationalacademies.org/hmd/Activities/Global/InnovationHealthProfEduc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American Physical Therapy Association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Sandy</dc:creator>
  <cp:keywords/>
  <dc:description/>
  <cp:lastModifiedBy>Rossi, Sandy</cp:lastModifiedBy>
  <cp:revision>1</cp:revision>
  <dcterms:created xsi:type="dcterms:W3CDTF">2017-12-07T23:23:00Z</dcterms:created>
  <dcterms:modified xsi:type="dcterms:W3CDTF">2017-12-07T23:24:00Z</dcterms:modified>
</cp:coreProperties>
</file>