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79BDF" w14:textId="77777777" w:rsidR="00C83B6E" w:rsidRDefault="00C83B6E"/>
    <w:p w14:paraId="22EB5732" w14:textId="77777777" w:rsidR="009A3F75" w:rsidRPr="003F0449" w:rsidRDefault="009A3F75" w:rsidP="00F962B8">
      <w:pPr>
        <w:jc w:val="center"/>
        <w:rPr>
          <w:rFonts w:ascii="Perpetua" w:hAnsi="Perpetua"/>
          <w:b/>
        </w:rPr>
      </w:pPr>
      <w:r w:rsidRPr="003F0449">
        <w:rPr>
          <w:rFonts w:ascii="Perpetua" w:hAnsi="Perpetua"/>
          <w:b/>
        </w:rPr>
        <w:t>American Council of Academic Physical Therapy</w:t>
      </w:r>
    </w:p>
    <w:p w14:paraId="5D44D78B" w14:textId="7B1D023A" w:rsidR="00F962B8" w:rsidRPr="003F0449" w:rsidRDefault="009A3F75" w:rsidP="00F962B8">
      <w:pPr>
        <w:jc w:val="center"/>
        <w:rPr>
          <w:rFonts w:ascii="Perpetua" w:hAnsi="Perpetua"/>
          <w:b/>
        </w:rPr>
      </w:pPr>
      <w:r w:rsidRPr="003F0449">
        <w:rPr>
          <w:rFonts w:ascii="Perpetua" w:hAnsi="Perpetua"/>
          <w:b/>
        </w:rPr>
        <w:t xml:space="preserve"> </w:t>
      </w:r>
      <w:r w:rsidR="00F962B8" w:rsidRPr="003F0449">
        <w:rPr>
          <w:rFonts w:ascii="Perpetua" w:hAnsi="Perpetua"/>
          <w:b/>
        </w:rPr>
        <w:t xml:space="preserve">Consortium for Humanities, Ethics and Professionalism </w:t>
      </w:r>
    </w:p>
    <w:p w14:paraId="0B4FB81D" w14:textId="10352FA1" w:rsidR="00F962B8" w:rsidRPr="003F0449" w:rsidRDefault="00F962B8" w:rsidP="00F962B8">
      <w:pPr>
        <w:jc w:val="center"/>
        <w:rPr>
          <w:rFonts w:ascii="Perpetua" w:hAnsi="Perpetua"/>
          <w:b/>
        </w:rPr>
      </w:pPr>
      <w:r w:rsidRPr="003F0449">
        <w:rPr>
          <w:rFonts w:ascii="Perpetua" w:hAnsi="Perpetua"/>
          <w:b/>
        </w:rPr>
        <w:t xml:space="preserve">And </w:t>
      </w:r>
    </w:p>
    <w:p w14:paraId="6370F62C" w14:textId="32C05E2C" w:rsidR="00F962B8" w:rsidRPr="003F0449" w:rsidRDefault="00F962B8" w:rsidP="00F962B8">
      <w:pPr>
        <w:jc w:val="center"/>
        <w:rPr>
          <w:rFonts w:ascii="Perpetua" w:hAnsi="Perpetua"/>
          <w:b/>
          <w:i/>
        </w:rPr>
      </w:pPr>
      <w:r w:rsidRPr="003F0449">
        <w:rPr>
          <w:rFonts w:ascii="Perpetua" w:hAnsi="Perpetua"/>
          <w:b/>
          <w:i/>
        </w:rPr>
        <w:t>Journal of Humanities in Rehabilitation</w:t>
      </w:r>
    </w:p>
    <w:p w14:paraId="6043B32B" w14:textId="32034800" w:rsidR="00C83B6E" w:rsidRPr="003F0449" w:rsidRDefault="00C83B6E" w:rsidP="00F962B8">
      <w:pPr>
        <w:jc w:val="center"/>
        <w:rPr>
          <w:rFonts w:ascii="Perpetua" w:hAnsi="Perpetua"/>
          <w:b/>
        </w:rPr>
      </w:pPr>
      <w:r w:rsidRPr="003F0449">
        <w:rPr>
          <w:rFonts w:ascii="Perpetua" w:hAnsi="Perpetua"/>
          <w:b/>
        </w:rPr>
        <w:t>Physical Therapy Student Essay Contest</w:t>
      </w:r>
    </w:p>
    <w:p w14:paraId="203D6DE3" w14:textId="77777777" w:rsidR="00C83B6E" w:rsidRPr="003F0449" w:rsidRDefault="00C83B6E">
      <w:pPr>
        <w:rPr>
          <w:rFonts w:ascii="Perpetua" w:hAnsi="Perpetua"/>
        </w:rPr>
      </w:pPr>
    </w:p>
    <w:p w14:paraId="71C4C3A6" w14:textId="77777777" w:rsidR="00F75401" w:rsidRPr="003F0449" w:rsidRDefault="00F75401">
      <w:pPr>
        <w:rPr>
          <w:rFonts w:ascii="Perpetua" w:hAnsi="Perpetua"/>
        </w:rPr>
      </w:pPr>
    </w:p>
    <w:p w14:paraId="593010DC" w14:textId="2E165E8E" w:rsidR="00F75401" w:rsidRPr="003F0449" w:rsidRDefault="00F75401" w:rsidP="00F75401">
      <w:pPr>
        <w:rPr>
          <w:rFonts w:ascii="Perpetua" w:eastAsia="Times New Roman" w:hAnsi="Perpetua" w:cs="Times New Roman"/>
          <w:color w:val="333333"/>
          <w:shd w:val="clear" w:color="auto" w:fill="FFFFFF"/>
        </w:rPr>
      </w:pPr>
      <w:r w:rsidRPr="003F0449">
        <w:rPr>
          <w:rFonts w:ascii="Perpetua" w:hAnsi="Perpetua"/>
        </w:rPr>
        <w:t xml:space="preserve">The Consortium for Humanities, Ethics and Professionalism (CHEP) </w:t>
      </w:r>
      <w:r w:rsidR="009A3F75" w:rsidRPr="003F0449">
        <w:rPr>
          <w:rFonts w:ascii="Perpetua" w:hAnsi="Perpetua"/>
        </w:rPr>
        <w:t xml:space="preserve">of the American Council of Academic Physical Therapy (ACAPT) </w:t>
      </w:r>
      <w:r w:rsidRPr="003F0449">
        <w:rPr>
          <w:rFonts w:ascii="Perpetua" w:eastAsia="Times New Roman" w:hAnsi="Perpetua" w:cs="Times New Roman"/>
          <w:bCs/>
          <w:color w:val="333333"/>
          <w:spacing w:val="-8"/>
          <w:shd w:val="clear" w:color="auto" w:fill="FFFFFF"/>
        </w:rPr>
        <w:t xml:space="preserve">advocates for the importance of the humanities, ethics, and professionalism in physical therapy education practice because excellent clinical practice requires the ability to make meaningful connections with patients and to make decisions in unclear or vulnerable circumstances.  To that aim, </w:t>
      </w:r>
      <w:r w:rsidRPr="003F0449">
        <w:rPr>
          <w:rFonts w:ascii="Perpetua" w:eastAsia="Times New Roman" w:hAnsi="Perpetua" w:cs="Times New Roman"/>
          <w:color w:val="333333"/>
          <w:shd w:val="clear" w:color="auto" w:fill="FFFFFF"/>
        </w:rPr>
        <w:t xml:space="preserve">the consortium provides a forum for discussion of the art of physical therapy and the lived experience of patients, thereby creating a platform for sharing resources that focus on how to teach humanities, ethics, and professionalism in physical therapy education.  </w:t>
      </w:r>
    </w:p>
    <w:p w14:paraId="5A8B6295" w14:textId="77777777" w:rsidR="00F75401" w:rsidRPr="003F0449" w:rsidRDefault="00F75401" w:rsidP="00F75401">
      <w:pPr>
        <w:rPr>
          <w:rFonts w:ascii="Perpetua" w:eastAsia="Times New Roman" w:hAnsi="Perpetua" w:cs="Times New Roman"/>
          <w:color w:val="333333"/>
          <w:shd w:val="clear" w:color="auto" w:fill="FFFFFF"/>
        </w:rPr>
      </w:pPr>
    </w:p>
    <w:p w14:paraId="6FAD5B34" w14:textId="2BF6DB41" w:rsidR="00765702" w:rsidRPr="003F0449" w:rsidRDefault="00F75401">
      <w:pPr>
        <w:rPr>
          <w:rFonts w:ascii="Perpetua" w:hAnsi="Perpetua"/>
        </w:rPr>
      </w:pPr>
      <w:r w:rsidRPr="003F0449">
        <w:rPr>
          <w:rFonts w:ascii="Perpetua" w:hAnsi="Perpetua"/>
        </w:rPr>
        <w:t xml:space="preserve">CHEP joins the </w:t>
      </w:r>
      <w:r w:rsidRPr="003F0449">
        <w:rPr>
          <w:rFonts w:ascii="Perpetua" w:hAnsi="Perpetua"/>
          <w:i/>
        </w:rPr>
        <w:t xml:space="preserve">Journal of Humanities in Rehabilitation (JHR) </w:t>
      </w:r>
      <w:r w:rsidRPr="003F0449">
        <w:rPr>
          <w:rFonts w:ascii="Perpetua" w:hAnsi="Perpetua"/>
        </w:rPr>
        <w:t>to sponsor a judged writing competition designed to encourage deep thinking by students about the role and value of humanities, ethics and professionalism in academic training an</w:t>
      </w:r>
      <w:r w:rsidR="00401384">
        <w:rPr>
          <w:rFonts w:ascii="Perpetua" w:hAnsi="Perpetua"/>
        </w:rPr>
        <w:t xml:space="preserve">d professional life.   The </w:t>
      </w:r>
      <w:r w:rsidRPr="003F0449">
        <w:rPr>
          <w:rFonts w:ascii="Perpetua" w:hAnsi="Perpetua"/>
        </w:rPr>
        <w:t xml:space="preserve">annual </w:t>
      </w:r>
      <w:r w:rsidRPr="003F0449">
        <w:rPr>
          <w:rFonts w:ascii="Perpetua" w:hAnsi="Perpetua"/>
          <w:b/>
        </w:rPr>
        <w:t xml:space="preserve">CHEP/JHR </w:t>
      </w:r>
      <w:r w:rsidR="00CA4105" w:rsidRPr="003F0449">
        <w:rPr>
          <w:rFonts w:ascii="Perpetua" w:hAnsi="Perpetua"/>
          <w:b/>
        </w:rPr>
        <w:t xml:space="preserve">Physical Therapy Student Essay Contest </w:t>
      </w:r>
      <w:r w:rsidRPr="003F0449">
        <w:rPr>
          <w:rFonts w:ascii="Perpetua" w:hAnsi="Perpetua"/>
        </w:rPr>
        <w:t>offers a creative opportunity to</w:t>
      </w:r>
      <w:r w:rsidR="00CA4105" w:rsidRPr="003F0449">
        <w:rPr>
          <w:rFonts w:ascii="Perpetua" w:hAnsi="Perpetua"/>
        </w:rPr>
        <w:t xml:space="preserve"> ignite </w:t>
      </w:r>
      <w:r w:rsidR="00765702" w:rsidRPr="003F0449">
        <w:rPr>
          <w:rFonts w:ascii="Perpetua" w:hAnsi="Perpetua"/>
        </w:rPr>
        <w:t xml:space="preserve">critical reflection in PT students across the nation about </w:t>
      </w:r>
      <w:r w:rsidR="00061EB7" w:rsidRPr="003F0449">
        <w:rPr>
          <w:rFonts w:ascii="Perpetua" w:hAnsi="Perpetua"/>
        </w:rPr>
        <w:t>ways in which</w:t>
      </w:r>
      <w:r w:rsidR="00765702" w:rsidRPr="003F0449">
        <w:rPr>
          <w:rFonts w:ascii="Perpetua" w:hAnsi="Perpetua"/>
        </w:rPr>
        <w:t xml:space="preserve"> approaching patient care in a holi</w:t>
      </w:r>
      <w:r w:rsidR="00061EB7" w:rsidRPr="003F0449">
        <w:rPr>
          <w:rFonts w:ascii="Perpetua" w:hAnsi="Perpetua"/>
        </w:rPr>
        <w:t xml:space="preserve">stic manner </w:t>
      </w:r>
      <w:r w:rsidR="00765702" w:rsidRPr="003F0449">
        <w:rPr>
          <w:rFonts w:ascii="Perpetua" w:hAnsi="Perpetua"/>
        </w:rPr>
        <w:t>improve</w:t>
      </w:r>
      <w:r w:rsidR="00061EB7" w:rsidRPr="003F0449">
        <w:rPr>
          <w:rFonts w:ascii="Perpetua" w:hAnsi="Perpetua"/>
        </w:rPr>
        <w:t>s</w:t>
      </w:r>
      <w:r w:rsidR="00765702" w:rsidRPr="003F0449">
        <w:rPr>
          <w:rFonts w:ascii="Perpetua" w:hAnsi="Perpetua"/>
        </w:rPr>
        <w:t xml:space="preserve"> patient outcomes.</w:t>
      </w:r>
    </w:p>
    <w:p w14:paraId="6890CD81" w14:textId="77777777" w:rsidR="00670D0D" w:rsidRPr="003F0449" w:rsidRDefault="00670D0D">
      <w:pPr>
        <w:rPr>
          <w:rFonts w:ascii="Perpetua" w:hAnsi="Perpetua"/>
        </w:rPr>
      </w:pPr>
    </w:p>
    <w:p w14:paraId="23A2399C" w14:textId="42ADCDD8" w:rsidR="00401384" w:rsidRDefault="00765702" w:rsidP="00401384">
      <w:pPr>
        <w:pStyle w:val="xmsonormal"/>
        <w:rPr>
          <w:rFonts w:ascii="Perpetua" w:hAnsi="Perpetua"/>
          <w:color w:val="000000"/>
          <w:sz w:val="24"/>
          <w:szCs w:val="27"/>
          <w:shd w:val="clear" w:color="auto" w:fill="FFFFFF"/>
        </w:rPr>
      </w:pPr>
      <w:r w:rsidRPr="003F0449">
        <w:rPr>
          <w:rFonts w:ascii="Perpetua" w:hAnsi="Perpetua"/>
          <w:b/>
        </w:rPr>
        <w:t>Essay Prompt:</w:t>
      </w:r>
      <w:r w:rsidRPr="003F0449">
        <w:rPr>
          <w:rFonts w:ascii="Perpetua" w:hAnsi="Perpetua"/>
        </w:rPr>
        <w:t xml:space="preserve"> </w:t>
      </w:r>
      <w:r w:rsidR="00F962B8" w:rsidRPr="003F0449">
        <w:rPr>
          <w:rFonts w:ascii="Perpetua" w:hAnsi="Perpetua"/>
        </w:rPr>
        <w:t> </w:t>
      </w:r>
      <w:r w:rsidR="00401384" w:rsidRPr="00401384">
        <w:rPr>
          <w:rFonts w:ascii="Perpetua" w:hAnsi="Perpetua"/>
          <w:i/>
          <w:color w:val="000000"/>
          <w:sz w:val="24"/>
          <w:szCs w:val="27"/>
          <w:shd w:val="clear" w:color="auto" w:fill="FFFFFF"/>
        </w:rPr>
        <w:t>As healthcare professionals, working closely with patients, families, and colleagues offers opportunities for meaningful connection.  However, challenges may arise when we encounter perspectives, values, priorities, and communication styles different from our own.  Describe a time when you were challenged in such a way, and how you responded.</w:t>
      </w:r>
      <w:r w:rsidR="00401384" w:rsidRPr="00401384">
        <w:rPr>
          <w:rFonts w:ascii="Perpetua" w:hAnsi="Perpetua"/>
          <w:i/>
          <w:color w:val="000000"/>
          <w:sz w:val="24"/>
          <w:szCs w:val="27"/>
          <w:shd w:val="clear" w:color="auto" w:fill="FFFFFF"/>
        </w:rPr>
        <w:t xml:space="preserve"> </w:t>
      </w:r>
      <w:bookmarkStart w:id="0" w:name="_GoBack"/>
      <w:bookmarkEnd w:id="0"/>
    </w:p>
    <w:p w14:paraId="3248E3F5" w14:textId="593A23EB" w:rsidR="00765702" w:rsidRPr="003F0449" w:rsidRDefault="00765702">
      <w:pPr>
        <w:rPr>
          <w:rFonts w:ascii="Perpetua" w:hAnsi="Perpetua"/>
        </w:rPr>
      </w:pPr>
    </w:p>
    <w:p w14:paraId="315E05E5" w14:textId="2583FF6D" w:rsidR="00765702" w:rsidRPr="003F0449" w:rsidRDefault="00765702">
      <w:pPr>
        <w:rPr>
          <w:rFonts w:ascii="Perpetua" w:hAnsi="Perpetua"/>
        </w:rPr>
      </w:pPr>
      <w:r w:rsidRPr="003F0449">
        <w:rPr>
          <w:rFonts w:ascii="Perpetua" w:hAnsi="Perpetua"/>
          <w:b/>
        </w:rPr>
        <w:t>Prize Description:</w:t>
      </w:r>
      <w:r w:rsidRPr="003F0449">
        <w:rPr>
          <w:rFonts w:ascii="Perpetua" w:hAnsi="Perpetua"/>
        </w:rPr>
        <w:t xml:space="preserve"> The winner of the Physical Therapy Student Essay Contest will receive $250 award from the ACAPT CHEP. </w:t>
      </w:r>
      <w:r w:rsidR="00F75401" w:rsidRPr="003F0449">
        <w:rPr>
          <w:rFonts w:ascii="Perpetua" w:hAnsi="Perpetua"/>
        </w:rPr>
        <w:t xml:space="preserve"> </w:t>
      </w:r>
      <w:r w:rsidRPr="003F0449">
        <w:rPr>
          <w:rFonts w:ascii="Perpetua" w:hAnsi="Perpetua"/>
        </w:rPr>
        <w:t>Additionally, the contest winner and two finalists will have their personal narratives published in a future issue of JHR.</w:t>
      </w:r>
    </w:p>
    <w:p w14:paraId="7F14FE80" w14:textId="77777777" w:rsidR="00670D0D" w:rsidRPr="003F0449" w:rsidRDefault="00670D0D">
      <w:pPr>
        <w:rPr>
          <w:rFonts w:ascii="Perpetua" w:hAnsi="Perpetua"/>
          <w:b/>
        </w:rPr>
      </w:pPr>
    </w:p>
    <w:p w14:paraId="63746C4F" w14:textId="77777777" w:rsidR="00CA4105" w:rsidRPr="003F0449" w:rsidRDefault="00CA4105">
      <w:pPr>
        <w:rPr>
          <w:rFonts w:ascii="Perpetua" w:hAnsi="Perpetua"/>
        </w:rPr>
      </w:pPr>
      <w:r w:rsidRPr="003F0449">
        <w:rPr>
          <w:rFonts w:ascii="Perpetua" w:hAnsi="Perpetua"/>
          <w:b/>
        </w:rPr>
        <w:t>Eligibility</w:t>
      </w:r>
      <w:r w:rsidR="00670D0D" w:rsidRPr="003F0449">
        <w:rPr>
          <w:rFonts w:ascii="Perpetua" w:hAnsi="Perpetua"/>
          <w:b/>
        </w:rPr>
        <w:t xml:space="preserve"> and Required Materials</w:t>
      </w:r>
      <w:r w:rsidRPr="003F0449">
        <w:rPr>
          <w:rFonts w:ascii="Perpetua" w:hAnsi="Perpetua"/>
          <w:b/>
        </w:rPr>
        <w:t>:</w:t>
      </w:r>
      <w:r w:rsidRPr="003F0449">
        <w:rPr>
          <w:rFonts w:ascii="Perpetua" w:hAnsi="Perpetua"/>
        </w:rPr>
        <w:t xml:space="preserve"> All students currently enrolled in a Doctor o</w:t>
      </w:r>
      <w:r w:rsidR="00670D0D" w:rsidRPr="003F0449">
        <w:rPr>
          <w:rFonts w:ascii="Perpetua" w:hAnsi="Perpetua"/>
        </w:rPr>
        <w:t>f Physical Therapy program are eligible to</w:t>
      </w:r>
      <w:r w:rsidRPr="003F0449">
        <w:rPr>
          <w:rFonts w:ascii="Perpetua" w:hAnsi="Perpetua"/>
        </w:rPr>
        <w:t xml:space="preserve"> apply. Submissions must include an original, unpublished personal narrative as well as a short (3-4 sentence) personal bio that includes the student’s current academic </w:t>
      </w:r>
      <w:r w:rsidR="00670D0D" w:rsidRPr="003F0449">
        <w:rPr>
          <w:rFonts w:ascii="Perpetua" w:hAnsi="Perpetua"/>
        </w:rPr>
        <w:t xml:space="preserve">institution. </w:t>
      </w:r>
    </w:p>
    <w:p w14:paraId="046BFDA0" w14:textId="77777777" w:rsidR="00CA4105" w:rsidRPr="003F0449" w:rsidRDefault="00CA4105">
      <w:pPr>
        <w:rPr>
          <w:rFonts w:ascii="Perpetua" w:hAnsi="Perpetua"/>
        </w:rPr>
      </w:pPr>
    </w:p>
    <w:p w14:paraId="1ACA1887" w14:textId="7038BA6A" w:rsidR="00CA4105" w:rsidRPr="003F0449" w:rsidRDefault="00CA4105">
      <w:pPr>
        <w:rPr>
          <w:rFonts w:ascii="Perpetua" w:hAnsi="Perpetua"/>
        </w:rPr>
      </w:pPr>
      <w:r w:rsidRPr="003F0449">
        <w:rPr>
          <w:rFonts w:ascii="Perpetua" w:hAnsi="Perpetua"/>
          <w:b/>
        </w:rPr>
        <w:t>Timeline:</w:t>
      </w:r>
      <w:r w:rsidRPr="003F0449">
        <w:rPr>
          <w:rFonts w:ascii="Perpetua" w:hAnsi="Perpetua"/>
        </w:rPr>
        <w:t xml:space="preserve"> Submissions will be accepted from November 15</w:t>
      </w:r>
      <w:r w:rsidRPr="003F0449">
        <w:rPr>
          <w:rFonts w:ascii="Perpetua" w:hAnsi="Perpetua"/>
          <w:vertAlign w:val="superscript"/>
        </w:rPr>
        <w:t>th</w:t>
      </w:r>
      <w:r w:rsidR="00401384">
        <w:rPr>
          <w:rFonts w:ascii="Perpetua" w:hAnsi="Perpetua"/>
        </w:rPr>
        <w:t>, 2019</w:t>
      </w:r>
      <w:r w:rsidRPr="003F0449">
        <w:rPr>
          <w:rFonts w:ascii="Perpetua" w:hAnsi="Perpetua"/>
        </w:rPr>
        <w:t xml:space="preserve"> – January 5</w:t>
      </w:r>
      <w:r w:rsidRPr="003F0449">
        <w:rPr>
          <w:rFonts w:ascii="Perpetua" w:hAnsi="Perpetua"/>
          <w:vertAlign w:val="superscript"/>
        </w:rPr>
        <w:t>th</w:t>
      </w:r>
      <w:r w:rsidR="00401384">
        <w:rPr>
          <w:rFonts w:ascii="Perpetua" w:hAnsi="Perpetua"/>
        </w:rPr>
        <w:t>, 2020</w:t>
      </w:r>
      <w:r w:rsidRPr="003F0449">
        <w:rPr>
          <w:rFonts w:ascii="Perpetua" w:hAnsi="Perpetua"/>
        </w:rPr>
        <w:t>. Any submissions sent in after 11:59 PM (EST</w:t>
      </w:r>
      <w:r w:rsidR="00670D0D" w:rsidRPr="003F0449">
        <w:rPr>
          <w:rFonts w:ascii="Perpetua" w:hAnsi="Perpetua"/>
        </w:rPr>
        <w:t xml:space="preserve">) on </w:t>
      </w:r>
      <w:r w:rsidRPr="003F0449">
        <w:rPr>
          <w:rFonts w:ascii="Perpetua" w:hAnsi="Perpetua"/>
        </w:rPr>
        <w:t>January 5</w:t>
      </w:r>
      <w:r w:rsidRPr="003F0449">
        <w:rPr>
          <w:rFonts w:ascii="Perpetua" w:hAnsi="Perpetua"/>
          <w:vertAlign w:val="superscript"/>
        </w:rPr>
        <w:t>th</w:t>
      </w:r>
      <w:r w:rsidRPr="003F0449">
        <w:rPr>
          <w:rFonts w:ascii="Perpetua" w:hAnsi="Perpetua"/>
        </w:rPr>
        <w:t>,</w:t>
      </w:r>
      <w:r w:rsidR="00401384">
        <w:rPr>
          <w:rFonts w:ascii="Perpetua" w:hAnsi="Perpetua"/>
        </w:rPr>
        <w:t xml:space="preserve"> 2020</w:t>
      </w:r>
      <w:r w:rsidR="00B93772" w:rsidRPr="003F0449">
        <w:rPr>
          <w:rFonts w:ascii="Perpetua" w:hAnsi="Perpetua"/>
        </w:rPr>
        <w:t xml:space="preserve"> will be considered late. L</w:t>
      </w:r>
      <w:r w:rsidRPr="003F0449">
        <w:rPr>
          <w:rFonts w:ascii="Perpetua" w:hAnsi="Perpetua"/>
        </w:rPr>
        <w:t>ate submissions will not be reviewed. The winner and two</w:t>
      </w:r>
      <w:r w:rsidR="00061EB7" w:rsidRPr="003F0449">
        <w:rPr>
          <w:rFonts w:ascii="Perpetua" w:hAnsi="Perpetua"/>
        </w:rPr>
        <w:t xml:space="preserve"> finalists will be announced </w:t>
      </w:r>
      <w:r w:rsidR="009A3F75" w:rsidRPr="003F0449">
        <w:rPr>
          <w:rFonts w:ascii="Perpetua" w:hAnsi="Perpetua"/>
        </w:rPr>
        <w:t>spring,</w:t>
      </w:r>
      <w:r w:rsidR="00401384">
        <w:rPr>
          <w:rFonts w:ascii="Perpetua" w:hAnsi="Perpetua"/>
        </w:rPr>
        <w:t xml:space="preserve"> 2020</w:t>
      </w:r>
      <w:r w:rsidRPr="003F0449">
        <w:rPr>
          <w:rFonts w:ascii="Perpetua" w:hAnsi="Perpetua"/>
        </w:rPr>
        <w:t xml:space="preserve">. </w:t>
      </w:r>
    </w:p>
    <w:p w14:paraId="6D150704" w14:textId="77777777" w:rsidR="00BF6A1F" w:rsidRDefault="00BF6A1F" w:rsidP="00147827">
      <w:pPr>
        <w:rPr>
          <w:rFonts w:ascii="Perpetua" w:hAnsi="Perpetua"/>
          <w:b/>
        </w:rPr>
      </w:pPr>
    </w:p>
    <w:p w14:paraId="566DE552" w14:textId="226DE5C9" w:rsidR="00147827" w:rsidRPr="003F0449" w:rsidRDefault="00147827" w:rsidP="00147827">
      <w:pPr>
        <w:rPr>
          <w:rFonts w:ascii="Perpetua" w:hAnsi="Perpetua"/>
        </w:rPr>
      </w:pPr>
      <w:r w:rsidRPr="003F0449">
        <w:rPr>
          <w:rFonts w:ascii="Perpetua" w:hAnsi="Perpetua"/>
          <w:b/>
        </w:rPr>
        <w:t>Judges:</w:t>
      </w:r>
      <w:r w:rsidRPr="003F0449">
        <w:rPr>
          <w:rFonts w:ascii="Perpetua" w:hAnsi="Perpetua"/>
        </w:rPr>
        <w:t xml:space="preserve"> Submissions are reviewed by a selection panel comprised of our guest judge(s), </w:t>
      </w:r>
      <w:r w:rsidRPr="003F0449">
        <w:rPr>
          <w:rFonts w:ascii="Perpetua" w:hAnsi="Perpetua"/>
          <w:i/>
        </w:rPr>
        <w:t>JHR</w:t>
      </w:r>
      <w:r w:rsidRPr="003F0449">
        <w:rPr>
          <w:rFonts w:ascii="Perpetua" w:hAnsi="Perpetua"/>
        </w:rPr>
        <w:t xml:space="preserve"> Editorial Board and CHEP steering committee. Submissions are judged upon their engagement with the prompt, narrative structure, and attention to language.</w:t>
      </w:r>
    </w:p>
    <w:p w14:paraId="561BC17E" w14:textId="77777777" w:rsidR="00C83B6E" w:rsidRPr="003F0449" w:rsidRDefault="00C83B6E">
      <w:pPr>
        <w:rPr>
          <w:rFonts w:ascii="Perpetua" w:hAnsi="Perpetua"/>
        </w:rPr>
      </w:pPr>
    </w:p>
    <w:p w14:paraId="755B3185" w14:textId="77777777" w:rsidR="00B93772" w:rsidRPr="003F0449" w:rsidRDefault="00CA4105" w:rsidP="00CA4105">
      <w:pPr>
        <w:rPr>
          <w:rFonts w:ascii="Perpetua" w:hAnsi="Perpetua"/>
        </w:rPr>
      </w:pPr>
      <w:r w:rsidRPr="003F0449">
        <w:rPr>
          <w:rFonts w:ascii="Perpetua" w:hAnsi="Perpetua"/>
          <w:b/>
        </w:rPr>
        <w:t>Procedure:</w:t>
      </w:r>
      <w:r w:rsidRPr="003F0449">
        <w:rPr>
          <w:rFonts w:ascii="Perpetua" w:hAnsi="Perpetua"/>
        </w:rPr>
        <w:t xml:space="preserve"> </w:t>
      </w:r>
    </w:p>
    <w:p w14:paraId="5F17FBBC" w14:textId="77777777" w:rsidR="00B93772" w:rsidRPr="003F0449" w:rsidRDefault="00CA4105" w:rsidP="00CA4105">
      <w:pPr>
        <w:rPr>
          <w:rFonts w:ascii="Perpetua" w:hAnsi="Perpetua"/>
        </w:rPr>
      </w:pPr>
      <w:r w:rsidRPr="003F0449">
        <w:rPr>
          <w:rFonts w:ascii="Perpetua" w:hAnsi="Perpetua"/>
        </w:rPr>
        <w:t xml:space="preserve">Only electronic submissions will be accepted. </w:t>
      </w:r>
    </w:p>
    <w:p w14:paraId="37028338" w14:textId="3A009055" w:rsidR="00B93772" w:rsidRPr="003F0449" w:rsidRDefault="00CA4105" w:rsidP="00CA4105">
      <w:pPr>
        <w:rPr>
          <w:rFonts w:ascii="Perpetua" w:eastAsia="Times New Roman" w:hAnsi="Perpetua" w:cs="Arial"/>
          <w:color w:val="000000"/>
        </w:rPr>
      </w:pPr>
      <w:r w:rsidRPr="003F0449">
        <w:rPr>
          <w:rFonts w:ascii="Perpetua" w:hAnsi="Perpetua"/>
        </w:rPr>
        <w:lastRenderedPageBreak/>
        <w:t>All submissions should be sent</w:t>
      </w:r>
      <w:r w:rsidR="009A3F75" w:rsidRPr="003F0449">
        <w:rPr>
          <w:rFonts w:ascii="Perpetua" w:hAnsi="Perpetua"/>
        </w:rPr>
        <w:t xml:space="preserve"> as a single email attachment</w:t>
      </w:r>
      <w:r w:rsidRPr="003F0449">
        <w:rPr>
          <w:rFonts w:ascii="Perpetua" w:hAnsi="Perpetua"/>
        </w:rPr>
        <w:t xml:space="preserve"> to </w:t>
      </w:r>
      <w:hyperlink r:id="rId6" w:history="1">
        <w:r w:rsidRPr="003F0449">
          <w:rPr>
            <w:rStyle w:val="Hyperlink"/>
            <w:rFonts w:ascii="Perpetua" w:hAnsi="Perpetua"/>
          </w:rPr>
          <w:t>CHEP.JHR.essay@gmail.com</w:t>
        </w:r>
      </w:hyperlink>
      <w:r w:rsidR="00670D0D" w:rsidRPr="003F0449">
        <w:rPr>
          <w:rFonts w:ascii="Perpetua" w:eastAsia="Times New Roman" w:hAnsi="Perpetua" w:cs="Arial"/>
          <w:color w:val="000000"/>
          <w:sz w:val="18"/>
          <w:szCs w:val="18"/>
        </w:rPr>
        <w:t xml:space="preserve"> </w:t>
      </w:r>
      <w:r w:rsidR="00765702" w:rsidRPr="003F0449">
        <w:rPr>
          <w:rFonts w:ascii="Perpetua" w:eastAsia="Times New Roman" w:hAnsi="Perpetua" w:cs="Arial"/>
          <w:color w:val="000000"/>
        </w:rPr>
        <w:t xml:space="preserve"> by 11:59 PM (EST) on</w:t>
      </w:r>
      <w:r w:rsidR="00670D0D" w:rsidRPr="003F0449">
        <w:rPr>
          <w:rFonts w:ascii="Perpetua" w:eastAsia="Times New Roman" w:hAnsi="Perpetua" w:cs="Arial"/>
          <w:color w:val="000000"/>
        </w:rPr>
        <w:t xml:space="preserve"> January 5</w:t>
      </w:r>
      <w:r w:rsidR="00670D0D" w:rsidRPr="003F0449">
        <w:rPr>
          <w:rFonts w:ascii="Perpetua" w:eastAsia="Times New Roman" w:hAnsi="Perpetua" w:cs="Arial"/>
          <w:color w:val="000000"/>
          <w:vertAlign w:val="superscript"/>
        </w:rPr>
        <w:t>th</w:t>
      </w:r>
      <w:r w:rsidR="00401384">
        <w:rPr>
          <w:rFonts w:ascii="Perpetua" w:eastAsia="Times New Roman" w:hAnsi="Perpetua" w:cs="Arial"/>
          <w:color w:val="000000"/>
        </w:rPr>
        <w:t>, 2020</w:t>
      </w:r>
      <w:r w:rsidR="00670D0D" w:rsidRPr="003F0449">
        <w:rPr>
          <w:rFonts w:ascii="Perpetua" w:eastAsia="Times New Roman" w:hAnsi="Perpetua" w:cs="Arial"/>
          <w:color w:val="000000"/>
        </w:rPr>
        <w:t xml:space="preserve">. </w:t>
      </w:r>
    </w:p>
    <w:p w14:paraId="01DADF6F" w14:textId="36214FE3" w:rsidR="00CA4105" w:rsidRPr="003F0449" w:rsidRDefault="00CA4105" w:rsidP="00CA4105">
      <w:pPr>
        <w:rPr>
          <w:rFonts w:ascii="Perpetua" w:eastAsia="Times New Roman" w:hAnsi="Perpetua" w:cs="Times New Roman"/>
        </w:rPr>
      </w:pPr>
      <w:r w:rsidRPr="003F0449">
        <w:rPr>
          <w:rFonts w:ascii="Perpetua" w:eastAsia="Times New Roman" w:hAnsi="Perpetua" w:cs="Arial"/>
          <w:color w:val="000000"/>
        </w:rPr>
        <w:t>Submissions should follow these formatting guidelines: twelve</w:t>
      </w:r>
      <w:r w:rsidR="00670D0D" w:rsidRPr="003F0449">
        <w:rPr>
          <w:rFonts w:ascii="Perpetua" w:eastAsia="Times New Roman" w:hAnsi="Perpetua" w:cs="Arial"/>
          <w:color w:val="000000"/>
        </w:rPr>
        <w:t>-point font, double-spaced text</w:t>
      </w:r>
      <w:r w:rsidRPr="003F0449">
        <w:rPr>
          <w:rFonts w:ascii="Perpetua" w:eastAsia="Times New Roman" w:hAnsi="Perpetua" w:cs="Arial"/>
          <w:color w:val="000000"/>
        </w:rPr>
        <w:t xml:space="preserve">. </w:t>
      </w:r>
      <w:r w:rsidR="00670D0D" w:rsidRPr="003F0449">
        <w:rPr>
          <w:rFonts w:ascii="Perpetua" w:eastAsia="Times New Roman" w:hAnsi="Perpetua" w:cs="Arial"/>
          <w:color w:val="000000"/>
        </w:rPr>
        <w:t>Narratives in both PDF or Word files (.doc and</w:t>
      </w:r>
      <w:r w:rsidRPr="003F0449">
        <w:rPr>
          <w:rFonts w:ascii="Perpetua" w:eastAsia="Times New Roman" w:hAnsi="Perpetua" w:cs="Arial"/>
          <w:color w:val="000000"/>
        </w:rPr>
        <w:t xml:space="preserve"> .</w:t>
      </w:r>
      <w:proofErr w:type="spellStart"/>
      <w:r w:rsidRPr="003F0449">
        <w:rPr>
          <w:rFonts w:ascii="Perpetua" w:eastAsia="Times New Roman" w:hAnsi="Perpetua" w:cs="Arial"/>
          <w:color w:val="000000"/>
        </w:rPr>
        <w:t>docx</w:t>
      </w:r>
      <w:proofErr w:type="spellEnd"/>
      <w:r w:rsidRPr="003F0449">
        <w:rPr>
          <w:rFonts w:ascii="Perpetua" w:eastAsia="Times New Roman" w:hAnsi="Perpetua" w:cs="Arial"/>
          <w:color w:val="000000"/>
        </w:rPr>
        <w:t>)</w:t>
      </w:r>
      <w:r w:rsidR="00670D0D" w:rsidRPr="003F0449">
        <w:rPr>
          <w:rFonts w:ascii="Perpetua" w:eastAsia="Times New Roman" w:hAnsi="Perpetua" w:cs="Arial"/>
          <w:color w:val="000000"/>
        </w:rPr>
        <w:t xml:space="preserve"> will be accepted. </w:t>
      </w:r>
    </w:p>
    <w:p w14:paraId="44BA64F0" w14:textId="69AF2343" w:rsidR="00C83B6E" w:rsidRPr="003F0449" w:rsidRDefault="00210AC1">
      <w:pPr>
        <w:rPr>
          <w:rFonts w:ascii="Perpetua" w:hAnsi="Perpetua"/>
        </w:rPr>
      </w:pPr>
      <w:r>
        <w:rPr>
          <w:rFonts w:ascii="Perpetua" w:hAnsi="Perpetua"/>
        </w:rPr>
        <w:t>8</w:t>
      </w:r>
      <w:r w:rsidR="00B93772" w:rsidRPr="003F0449">
        <w:rPr>
          <w:rFonts w:ascii="Perpetua" w:hAnsi="Perpetua"/>
        </w:rPr>
        <w:t>00 word limit</w:t>
      </w:r>
    </w:p>
    <w:p w14:paraId="3DBF2D32" w14:textId="0FF364B3" w:rsidR="00C83B6E" w:rsidRPr="003F0449" w:rsidRDefault="009A3F75">
      <w:pPr>
        <w:rPr>
          <w:rFonts w:ascii="Perpetua" w:hAnsi="Perpetua"/>
        </w:rPr>
      </w:pPr>
      <w:r w:rsidRPr="003F0449">
        <w:rPr>
          <w:rFonts w:ascii="Perpetua" w:hAnsi="Perpetua"/>
        </w:rPr>
        <w:t xml:space="preserve">As the winning personal narrative, as well as two finalists, will be published in a future issue of </w:t>
      </w:r>
      <w:r w:rsidRPr="003F0449">
        <w:rPr>
          <w:rFonts w:ascii="Perpetua" w:hAnsi="Perpetua"/>
          <w:i/>
        </w:rPr>
        <w:t>JHR</w:t>
      </w:r>
      <w:r w:rsidRPr="003F0449">
        <w:rPr>
          <w:rFonts w:ascii="Perpetua" w:hAnsi="Perpetua"/>
        </w:rPr>
        <w:t>, we ask that all personal information such as individuals’ names other than the author’s and specific locations be de-identified</w:t>
      </w:r>
      <w:r w:rsidR="003F0449" w:rsidRPr="003F0449">
        <w:rPr>
          <w:rFonts w:ascii="Perpetua" w:hAnsi="Perpetua"/>
        </w:rPr>
        <w:t>.</w:t>
      </w:r>
    </w:p>
    <w:p w14:paraId="7CFE1A82" w14:textId="3B4BDC1F" w:rsidR="009A3F75" w:rsidRPr="003F0449" w:rsidRDefault="009A3F75">
      <w:pPr>
        <w:rPr>
          <w:rFonts w:ascii="Perpetua" w:hAnsi="Perpetua"/>
        </w:rPr>
      </w:pPr>
    </w:p>
    <w:p w14:paraId="68486481" w14:textId="0B144936" w:rsidR="009A3F75" w:rsidRPr="003F0449" w:rsidRDefault="009A3F75">
      <w:pPr>
        <w:rPr>
          <w:rFonts w:ascii="Perpetua" w:hAnsi="Perpetua"/>
        </w:rPr>
      </w:pPr>
      <w:r w:rsidRPr="003F0449">
        <w:rPr>
          <w:rFonts w:ascii="Perpetua" w:hAnsi="Perpetua"/>
        </w:rPr>
        <w:t>For more information about CHEP</w:t>
      </w:r>
    </w:p>
    <w:p w14:paraId="2449581D" w14:textId="6EF23E39" w:rsidR="009A3F75" w:rsidRPr="003F0449" w:rsidRDefault="003A58F2">
      <w:pPr>
        <w:rPr>
          <w:rFonts w:ascii="Perpetua" w:hAnsi="Perpetua"/>
        </w:rPr>
      </w:pPr>
      <w:hyperlink r:id="rId7" w:history="1">
        <w:r w:rsidR="009A3F75" w:rsidRPr="003F0449">
          <w:rPr>
            <w:rStyle w:val="Hyperlink"/>
            <w:rFonts w:ascii="Perpetua" w:hAnsi="Perpetua"/>
          </w:rPr>
          <w:t>https://www.acapt.org/about/consortium/consortium-for-the-humanities-ethics-and-professionalism-(chep)</w:t>
        </w:r>
      </w:hyperlink>
    </w:p>
    <w:p w14:paraId="2E9BBBF9" w14:textId="77777777" w:rsidR="009A3F75" w:rsidRPr="003F0449" w:rsidRDefault="009A3F75">
      <w:pPr>
        <w:rPr>
          <w:rFonts w:ascii="Perpetua" w:hAnsi="Perpetua"/>
        </w:rPr>
      </w:pPr>
    </w:p>
    <w:sectPr w:rsidR="009A3F75" w:rsidRPr="003F0449" w:rsidSect="0079179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7EEAC" w14:textId="77777777" w:rsidR="003A58F2" w:rsidRDefault="003A58F2" w:rsidP="00557DC6">
      <w:r>
        <w:separator/>
      </w:r>
    </w:p>
  </w:endnote>
  <w:endnote w:type="continuationSeparator" w:id="0">
    <w:p w14:paraId="688FC048" w14:textId="77777777" w:rsidR="003A58F2" w:rsidRDefault="003A58F2" w:rsidP="0055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51853" w14:textId="77777777" w:rsidR="003A58F2" w:rsidRDefault="003A58F2" w:rsidP="00557DC6">
      <w:r>
        <w:separator/>
      </w:r>
    </w:p>
  </w:footnote>
  <w:footnote w:type="continuationSeparator" w:id="0">
    <w:p w14:paraId="5D643D15" w14:textId="77777777" w:rsidR="003A58F2" w:rsidRDefault="003A58F2" w:rsidP="00557D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0342B" w14:textId="7F3EE728" w:rsidR="00557DC6" w:rsidRPr="00C83B6E" w:rsidRDefault="00557DC6" w:rsidP="00557DC6">
    <w:pPr>
      <w:rPr>
        <w:b/>
      </w:rPr>
    </w:pPr>
    <w:r w:rsidRPr="00C83B6E">
      <w:rPr>
        <w:b/>
      </w:rPr>
      <w:t>Landing Page for CHEP-JHR Essay Contest</w:t>
    </w:r>
  </w:p>
  <w:p w14:paraId="49FC00B2" w14:textId="49CE0266" w:rsidR="00557DC6" w:rsidRDefault="00557DC6">
    <w:pPr>
      <w:pStyle w:val="Header"/>
    </w:pPr>
  </w:p>
  <w:p w14:paraId="511E95D9" w14:textId="77777777" w:rsidR="00557DC6" w:rsidRDefault="00557D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6E"/>
    <w:rsid w:val="00061EB7"/>
    <w:rsid w:val="00147827"/>
    <w:rsid w:val="00210AC1"/>
    <w:rsid w:val="003A58F2"/>
    <w:rsid w:val="003F0449"/>
    <w:rsid w:val="00401384"/>
    <w:rsid w:val="00557DC6"/>
    <w:rsid w:val="005E17B5"/>
    <w:rsid w:val="00670D0D"/>
    <w:rsid w:val="00684C95"/>
    <w:rsid w:val="00765702"/>
    <w:rsid w:val="00791796"/>
    <w:rsid w:val="009A3F75"/>
    <w:rsid w:val="009E5DAD"/>
    <w:rsid w:val="00B03D3B"/>
    <w:rsid w:val="00B93772"/>
    <w:rsid w:val="00BF6A1F"/>
    <w:rsid w:val="00C83B6E"/>
    <w:rsid w:val="00CA4105"/>
    <w:rsid w:val="00CD0C93"/>
    <w:rsid w:val="00F75401"/>
    <w:rsid w:val="00F9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0E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3B6E"/>
    <w:rPr>
      <w:sz w:val="18"/>
      <w:szCs w:val="18"/>
    </w:rPr>
  </w:style>
  <w:style w:type="paragraph" w:styleId="CommentText">
    <w:name w:val="annotation text"/>
    <w:basedOn w:val="Normal"/>
    <w:link w:val="CommentTextChar"/>
    <w:uiPriority w:val="99"/>
    <w:semiHidden/>
    <w:unhideWhenUsed/>
    <w:rsid w:val="00C83B6E"/>
    <w:rPr>
      <w:rFonts w:ascii="Perpetua" w:eastAsiaTheme="minorEastAsia" w:hAnsi="Perpetua"/>
    </w:rPr>
  </w:style>
  <w:style w:type="character" w:customStyle="1" w:styleId="CommentTextChar">
    <w:name w:val="Comment Text Char"/>
    <w:basedOn w:val="DefaultParagraphFont"/>
    <w:link w:val="CommentText"/>
    <w:uiPriority w:val="99"/>
    <w:semiHidden/>
    <w:rsid w:val="00C83B6E"/>
    <w:rPr>
      <w:rFonts w:ascii="Perpetua" w:eastAsiaTheme="minorEastAsia" w:hAnsi="Perpetua"/>
    </w:rPr>
  </w:style>
  <w:style w:type="paragraph" w:styleId="BalloonText">
    <w:name w:val="Balloon Text"/>
    <w:basedOn w:val="Normal"/>
    <w:link w:val="BalloonTextChar"/>
    <w:uiPriority w:val="99"/>
    <w:semiHidden/>
    <w:unhideWhenUsed/>
    <w:rsid w:val="00C83B6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3B6E"/>
    <w:rPr>
      <w:rFonts w:ascii="Times New Roman" w:hAnsi="Times New Roman" w:cs="Times New Roman"/>
      <w:sz w:val="18"/>
      <w:szCs w:val="18"/>
    </w:rPr>
  </w:style>
  <w:style w:type="character" w:styleId="Hyperlink">
    <w:name w:val="Hyperlink"/>
    <w:basedOn w:val="DefaultParagraphFont"/>
    <w:uiPriority w:val="99"/>
    <w:unhideWhenUsed/>
    <w:rsid w:val="00C83B6E"/>
    <w:rPr>
      <w:color w:val="0563C1" w:themeColor="hyperlink"/>
      <w:u w:val="single"/>
    </w:rPr>
  </w:style>
  <w:style w:type="paragraph" w:styleId="Header">
    <w:name w:val="header"/>
    <w:basedOn w:val="Normal"/>
    <w:link w:val="HeaderChar"/>
    <w:uiPriority w:val="99"/>
    <w:unhideWhenUsed/>
    <w:rsid w:val="00557DC6"/>
    <w:pPr>
      <w:tabs>
        <w:tab w:val="center" w:pos="4680"/>
        <w:tab w:val="right" w:pos="9360"/>
      </w:tabs>
    </w:pPr>
  </w:style>
  <w:style w:type="character" w:customStyle="1" w:styleId="HeaderChar">
    <w:name w:val="Header Char"/>
    <w:basedOn w:val="DefaultParagraphFont"/>
    <w:link w:val="Header"/>
    <w:uiPriority w:val="99"/>
    <w:rsid w:val="00557DC6"/>
  </w:style>
  <w:style w:type="paragraph" w:styleId="Footer">
    <w:name w:val="footer"/>
    <w:basedOn w:val="Normal"/>
    <w:link w:val="FooterChar"/>
    <w:uiPriority w:val="99"/>
    <w:unhideWhenUsed/>
    <w:rsid w:val="00557DC6"/>
    <w:pPr>
      <w:tabs>
        <w:tab w:val="center" w:pos="4680"/>
        <w:tab w:val="right" w:pos="9360"/>
      </w:tabs>
    </w:pPr>
  </w:style>
  <w:style w:type="character" w:customStyle="1" w:styleId="FooterChar">
    <w:name w:val="Footer Char"/>
    <w:basedOn w:val="DefaultParagraphFont"/>
    <w:link w:val="Footer"/>
    <w:uiPriority w:val="99"/>
    <w:rsid w:val="00557DC6"/>
  </w:style>
  <w:style w:type="paragraph" w:customStyle="1" w:styleId="xmsonormal">
    <w:name w:val="x_msonormal"/>
    <w:basedOn w:val="Normal"/>
    <w:rsid w:val="00401384"/>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635010">
      <w:bodyDiv w:val="1"/>
      <w:marLeft w:val="0"/>
      <w:marRight w:val="0"/>
      <w:marTop w:val="0"/>
      <w:marBottom w:val="0"/>
      <w:divBdr>
        <w:top w:val="none" w:sz="0" w:space="0" w:color="auto"/>
        <w:left w:val="none" w:sz="0" w:space="0" w:color="auto"/>
        <w:bottom w:val="none" w:sz="0" w:space="0" w:color="auto"/>
        <w:right w:val="none" w:sz="0" w:space="0" w:color="auto"/>
      </w:divBdr>
    </w:div>
    <w:div w:id="13018081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capt.org/about/consortium/consortium-for-the-humanities-ethics-and-professionalism-(che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EP.JHR.essay@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Nathalie</dc:creator>
  <cp:keywords/>
  <dc:description/>
  <cp:lastModifiedBy>Brown, Nathaniel A.</cp:lastModifiedBy>
  <cp:revision>2</cp:revision>
  <dcterms:created xsi:type="dcterms:W3CDTF">2019-08-06T16:03:00Z</dcterms:created>
  <dcterms:modified xsi:type="dcterms:W3CDTF">2019-08-06T16:03:00Z</dcterms:modified>
</cp:coreProperties>
</file>