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8BCFE05" w14:textId="69681040" w:rsidR="00F636B4" w:rsidRPr="00B41C46" w:rsidRDefault="00F636B4">
      <w:pPr>
        <w:rPr>
          <w:rFonts w:ascii="Times New Roman" w:hAnsi="Times New Roman" w:cs="Times New Roman"/>
          <w:sz w:val="22"/>
          <w:szCs w:val="22"/>
        </w:rPr>
      </w:pPr>
      <w:bookmarkStart w:id="0" w:name="_GoBack"/>
      <w:bookmarkEnd w:id="0"/>
    </w:p>
    <w:p w14:paraId="2569C91B" w14:textId="77777777" w:rsidR="00F636B4" w:rsidRPr="00B41C46" w:rsidRDefault="00F636B4">
      <w:pPr>
        <w:rPr>
          <w:rFonts w:ascii="Times New Roman" w:hAnsi="Times New Roman" w:cs="Times New Roman"/>
          <w:sz w:val="22"/>
          <w:szCs w:val="22"/>
        </w:rPr>
      </w:pPr>
      <w:bookmarkStart w:id="1" w:name="h.gjdgxs" w:colFirst="0" w:colLast="0"/>
      <w:bookmarkEnd w:id="1"/>
    </w:p>
    <w:p w14:paraId="6654C8A1" w14:textId="77777777" w:rsidR="00F636B4" w:rsidRPr="00B41C46" w:rsidRDefault="00A516B5">
      <w:pPr>
        <w:tabs>
          <w:tab w:val="left" w:pos="2160"/>
        </w:tabs>
        <w:ind w:right="-539"/>
        <w:jc w:val="center"/>
        <w:rPr>
          <w:rFonts w:ascii="Times New Roman" w:hAnsi="Times New Roman" w:cs="Times New Roman"/>
          <w:sz w:val="22"/>
          <w:szCs w:val="22"/>
        </w:rPr>
      </w:pPr>
      <w:r w:rsidRPr="00B41C46">
        <w:rPr>
          <w:rFonts w:ascii="Times New Roman" w:eastAsia="Calibri" w:hAnsi="Times New Roman" w:cs="Times New Roman"/>
          <w:b/>
          <w:sz w:val="22"/>
          <w:szCs w:val="22"/>
        </w:rPr>
        <w:t>MOTION TEMPLATE</w:t>
      </w:r>
    </w:p>
    <w:p w14:paraId="5DA1AEB0" w14:textId="77777777" w:rsidR="00F636B4" w:rsidRPr="00B41C46" w:rsidRDefault="00A516B5">
      <w:pPr>
        <w:tabs>
          <w:tab w:val="left" w:pos="2268"/>
          <w:tab w:val="left" w:pos="8838"/>
          <w:tab w:val="left" w:pos="9935"/>
        </w:tabs>
        <w:rPr>
          <w:rFonts w:ascii="Times New Roman" w:hAnsi="Times New Roman" w:cs="Times New Roman"/>
          <w:sz w:val="22"/>
          <w:szCs w:val="22"/>
        </w:rPr>
      </w:pPr>
      <w:r w:rsidRPr="00B41C46">
        <w:rPr>
          <w:rFonts w:ascii="Times New Roman" w:eastAsia="Calibri" w:hAnsi="Times New Roman" w:cs="Times New Roman"/>
          <w:sz w:val="22"/>
          <w:szCs w:val="22"/>
        </w:rPr>
        <w:tab/>
      </w:r>
    </w:p>
    <w:p w14:paraId="1EB78CDA" w14:textId="7D1D09DA" w:rsidR="00F636B4" w:rsidRPr="00B41C46" w:rsidRDefault="00A516B5">
      <w:pPr>
        <w:tabs>
          <w:tab w:val="left" w:pos="2268"/>
          <w:tab w:val="left" w:pos="9935"/>
        </w:tabs>
        <w:rPr>
          <w:rFonts w:ascii="Times New Roman" w:hAnsi="Times New Roman" w:cs="Times New Roman"/>
          <w:sz w:val="22"/>
          <w:szCs w:val="22"/>
        </w:rPr>
      </w:pPr>
      <w:r w:rsidRPr="00B41C46">
        <w:rPr>
          <w:rFonts w:ascii="Times New Roman" w:eastAsia="Calibri" w:hAnsi="Times New Roman" w:cs="Times New Roman"/>
          <w:sz w:val="22"/>
          <w:szCs w:val="22"/>
        </w:rPr>
        <w:t>Contact:</w:t>
      </w:r>
      <w:r w:rsidR="00AC2821">
        <w:rPr>
          <w:rFonts w:ascii="Times New Roman" w:eastAsia="Calibri" w:hAnsi="Times New Roman" w:cs="Times New Roman"/>
          <w:sz w:val="22"/>
          <w:szCs w:val="22"/>
        </w:rPr>
        <w:t xml:space="preserve"> </w:t>
      </w:r>
      <w:proofErr w:type="spellStart"/>
      <w:r w:rsidR="00AC2821">
        <w:rPr>
          <w:rFonts w:ascii="Times New Roman" w:eastAsia="Calibri" w:hAnsi="Times New Roman" w:cs="Times New Roman"/>
          <w:sz w:val="22"/>
          <w:szCs w:val="22"/>
        </w:rPr>
        <w:t>Shawne</w:t>
      </w:r>
      <w:proofErr w:type="spellEnd"/>
      <w:r w:rsidR="00AC2821">
        <w:rPr>
          <w:rFonts w:ascii="Times New Roman" w:eastAsia="Calibri" w:hAnsi="Times New Roman" w:cs="Times New Roman"/>
          <w:sz w:val="22"/>
          <w:szCs w:val="22"/>
        </w:rPr>
        <w:t xml:space="preserve"> E </w:t>
      </w:r>
      <w:proofErr w:type="spellStart"/>
      <w:r w:rsidR="00AC2821">
        <w:rPr>
          <w:rFonts w:ascii="Times New Roman" w:eastAsia="Calibri" w:hAnsi="Times New Roman" w:cs="Times New Roman"/>
          <w:sz w:val="22"/>
          <w:szCs w:val="22"/>
        </w:rPr>
        <w:t>Soper</w:t>
      </w:r>
      <w:proofErr w:type="spellEnd"/>
      <w:r w:rsidRPr="00B41C46">
        <w:rPr>
          <w:rFonts w:ascii="Times New Roman" w:eastAsia="Calibri" w:hAnsi="Times New Roman" w:cs="Times New Roman"/>
          <w:sz w:val="22"/>
          <w:szCs w:val="22"/>
        </w:rPr>
        <w:tab/>
      </w:r>
    </w:p>
    <w:p w14:paraId="02A344CA" w14:textId="5E0FF830" w:rsidR="00F636B4" w:rsidRPr="00B41C46" w:rsidRDefault="00A516B5">
      <w:pPr>
        <w:tabs>
          <w:tab w:val="left" w:pos="2160"/>
          <w:tab w:val="left" w:pos="5040"/>
          <w:tab w:val="left" w:pos="7200"/>
          <w:tab w:val="left" w:pos="9935"/>
        </w:tabs>
        <w:rPr>
          <w:rFonts w:ascii="Times New Roman" w:hAnsi="Times New Roman" w:cs="Times New Roman"/>
          <w:sz w:val="22"/>
          <w:szCs w:val="22"/>
        </w:rPr>
      </w:pPr>
      <w:r w:rsidRPr="00B41C46">
        <w:rPr>
          <w:rFonts w:ascii="Times New Roman" w:eastAsia="Calibri" w:hAnsi="Times New Roman" w:cs="Times New Roman"/>
          <w:sz w:val="22"/>
          <w:szCs w:val="22"/>
        </w:rPr>
        <w:t>Phone:</w:t>
      </w:r>
      <w:r w:rsidR="00AC2821">
        <w:rPr>
          <w:rFonts w:ascii="Times New Roman" w:eastAsia="Calibri" w:hAnsi="Times New Roman" w:cs="Times New Roman"/>
          <w:sz w:val="22"/>
          <w:szCs w:val="22"/>
        </w:rPr>
        <w:t xml:space="preserve"> 804-399-4633</w:t>
      </w:r>
      <w:r w:rsidRPr="00B41C46">
        <w:rPr>
          <w:rFonts w:ascii="Times New Roman" w:eastAsia="Calibri" w:hAnsi="Times New Roman" w:cs="Times New Roman"/>
          <w:sz w:val="22"/>
          <w:szCs w:val="22"/>
        </w:rPr>
        <w:tab/>
      </w:r>
    </w:p>
    <w:p w14:paraId="4C92B8B2" w14:textId="25B13D5A" w:rsidR="00F636B4" w:rsidRPr="00B41C46" w:rsidRDefault="00A516B5">
      <w:pPr>
        <w:tabs>
          <w:tab w:val="left" w:pos="2160"/>
          <w:tab w:val="left" w:pos="5040"/>
          <w:tab w:val="left" w:pos="7200"/>
          <w:tab w:val="left" w:pos="9935"/>
        </w:tabs>
        <w:rPr>
          <w:rFonts w:ascii="Times New Roman" w:hAnsi="Times New Roman" w:cs="Times New Roman"/>
          <w:sz w:val="22"/>
          <w:szCs w:val="22"/>
        </w:rPr>
      </w:pPr>
      <w:r w:rsidRPr="00B41C46">
        <w:rPr>
          <w:rFonts w:ascii="Times New Roman" w:eastAsia="Calibri" w:hAnsi="Times New Roman" w:cs="Times New Roman"/>
          <w:sz w:val="22"/>
          <w:szCs w:val="22"/>
        </w:rPr>
        <w:t xml:space="preserve">E-mail: </w:t>
      </w:r>
      <w:r w:rsidR="00AC2821">
        <w:rPr>
          <w:rFonts w:ascii="Times New Roman" w:eastAsia="Calibri" w:hAnsi="Times New Roman" w:cs="Times New Roman"/>
          <w:sz w:val="22"/>
          <w:szCs w:val="22"/>
        </w:rPr>
        <w:t>sesoper@vcu.edu</w:t>
      </w:r>
    </w:p>
    <w:p w14:paraId="33C4712A" w14:textId="77777777" w:rsidR="00F636B4" w:rsidRPr="00B41C46" w:rsidRDefault="00F636B4">
      <w:pPr>
        <w:rPr>
          <w:rFonts w:ascii="Times New Roman" w:hAnsi="Times New Roman" w:cs="Times New Roman"/>
          <w:sz w:val="22"/>
          <w:szCs w:val="22"/>
        </w:rPr>
      </w:pPr>
    </w:p>
    <w:p w14:paraId="12362357" w14:textId="1B8B7F76" w:rsidR="00F636B4" w:rsidRPr="00AC2821" w:rsidRDefault="00A516B5">
      <w:pPr>
        <w:rPr>
          <w:rFonts w:ascii="Times New Roman" w:hAnsi="Times New Roman" w:cs="Times New Roman"/>
          <w:sz w:val="22"/>
          <w:szCs w:val="22"/>
        </w:rPr>
      </w:pPr>
      <w:r w:rsidRPr="00B41C46">
        <w:rPr>
          <w:rFonts w:ascii="Times New Roman" w:eastAsia="Calibri" w:hAnsi="Times New Roman" w:cs="Times New Roman"/>
          <w:b/>
          <w:sz w:val="22"/>
          <w:szCs w:val="22"/>
          <w:u w:val="single"/>
        </w:rPr>
        <w:t xml:space="preserve">PROPOSED BY: </w:t>
      </w:r>
      <w:r w:rsidR="00AC2821" w:rsidRPr="00AC2821">
        <w:rPr>
          <w:rFonts w:ascii="Times New Roman" w:eastAsia="Calibri" w:hAnsi="Times New Roman" w:cs="Times New Roman"/>
          <w:sz w:val="22"/>
          <w:szCs w:val="22"/>
        </w:rPr>
        <w:t>ACAPT Board of Directors</w:t>
      </w:r>
    </w:p>
    <w:p w14:paraId="41F6743B" w14:textId="77777777" w:rsidR="00F636B4" w:rsidRPr="00AC2821" w:rsidRDefault="00F636B4">
      <w:pPr>
        <w:rPr>
          <w:rFonts w:ascii="Times New Roman" w:hAnsi="Times New Roman" w:cs="Times New Roman"/>
          <w:sz w:val="22"/>
          <w:szCs w:val="22"/>
        </w:rPr>
      </w:pPr>
    </w:p>
    <w:p w14:paraId="55322861" w14:textId="77777777" w:rsidR="00F636B4" w:rsidRPr="00B41C46" w:rsidRDefault="00A516B5">
      <w:pPr>
        <w:rPr>
          <w:rFonts w:ascii="Times New Roman" w:hAnsi="Times New Roman" w:cs="Times New Roman"/>
          <w:sz w:val="22"/>
          <w:szCs w:val="22"/>
        </w:rPr>
      </w:pPr>
      <w:r w:rsidRPr="00B41C46">
        <w:rPr>
          <w:rFonts w:ascii="Times New Roman" w:eastAsia="Calibri" w:hAnsi="Times New Roman" w:cs="Times New Roman"/>
          <w:b/>
          <w:sz w:val="22"/>
          <w:szCs w:val="22"/>
        </w:rPr>
        <w:t>That the following be adopted:</w:t>
      </w:r>
    </w:p>
    <w:p w14:paraId="0043F7F8" w14:textId="77777777" w:rsidR="00F636B4" w:rsidRPr="00B41C46" w:rsidRDefault="00F636B4">
      <w:pPr>
        <w:rPr>
          <w:rFonts w:ascii="Times New Roman" w:hAnsi="Times New Roman" w:cs="Times New Roman"/>
          <w:sz w:val="22"/>
          <w:szCs w:val="22"/>
        </w:rPr>
      </w:pPr>
    </w:p>
    <w:p w14:paraId="1F3CDD60" w14:textId="36646F93" w:rsidR="00830DAC" w:rsidRPr="00E81097" w:rsidRDefault="00830DAC" w:rsidP="00830DAC">
      <w:pPr>
        <w:rPr>
          <w:rFonts w:ascii="Calibri" w:hAnsi="Calibri"/>
          <w:sz w:val="22"/>
          <w:szCs w:val="22"/>
        </w:rPr>
      </w:pPr>
      <w:r>
        <w:rPr>
          <w:rFonts w:ascii="Calibri" w:hAnsi="Calibri"/>
          <w:sz w:val="22"/>
          <w:szCs w:val="22"/>
        </w:rPr>
        <w:t xml:space="preserve">That </w:t>
      </w:r>
      <w:r w:rsidRPr="00E81097">
        <w:rPr>
          <w:rFonts w:ascii="Calibri" w:hAnsi="Calibri"/>
          <w:sz w:val="22"/>
          <w:szCs w:val="22"/>
        </w:rPr>
        <w:t xml:space="preserve">the list of </w:t>
      </w:r>
      <w:r>
        <w:rPr>
          <w:rFonts w:ascii="Calibri" w:hAnsi="Calibri"/>
          <w:sz w:val="22"/>
          <w:szCs w:val="22"/>
        </w:rPr>
        <w:t xml:space="preserve">knowledge, skills, and abilities (KSAs), grouped into 14 themes, </w:t>
      </w:r>
      <w:r w:rsidRPr="00E81097">
        <w:rPr>
          <w:rFonts w:ascii="Calibri" w:hAnsi="Calibri"/>
          <w:sz w:val="22"/>
          <w:szCs w:val="22"/>
        </w:rPr>
        <w:t>requiring students’ demonstration of competence prior to entering their first full-time clinical experience</w:t>
      </w:r>
      <w:r>
        <w:rPr>
          <w:rFonts w:ascii="Calibri" w:hAnsi="Calibri"/>
          <w:sz w:val="22"/>
          <w:szCs w:val="22"/>
        </w:rPr>
        <w:t xml:space="preserve"> be adopted</w:t>
      </w:r>
      <w:r w:rsidRPr="00E81097">
        <w:rPr>
          <w:rFonts w:ascii="Calibri" w:hAnsi="Calibri"/>
          <w:sz w:val="22"/>
          <w:szCs w:val="22"/>
        </w:rPr>
        <w:t>.</w:t>
      </w:r>
      <w:r>
        <w:rPr>
          <w:rFonts w:ascii="Calibri" w:hAnsi="Calibri"/>
          <w:sz w:val="22"/>
          <w:szCs w:val="22"/>
        </w:rPr>
        <w:t xml:space="preserve"> </w:t>
      </w:r>
    </w:p>
    <w:p w14:paraId="2A02B927" w14:textId="77777777" w:rsidR="003A1B8D" w:rsidRDefault="003A1B8D">
      <w:pPr>
        <w:widowControl w:val="0"/>
        <w:rPr>
          <w:rFonts w:ascii="Times New Roman" w:hAnsi="Times New Roman" w:cs="Times New Roman"/>
          <w:sz w:val="22"/>
          <w:szCs w:val="22"/>
        </w:rPr>
      </w:pPr>
    </w:p>
    <w:p w14:paraId="35439640" w14:textId="77777777" w:rsidR="00F55B24" w:rsidRPr="00530090" w:rsidRDefault="00F55B24" w:rsidP="00F55B24">
      <w:pPr>
        <w:jc w:val="center"/>
        <w:rPr>
          <w:rFonts w:asciiTheme="minorHAnsi" w:hAnsiTheme="minorHAnsi"/>
          <w:b/>
        </w:rPr>
      </w:pPr>
      <w:r w:rsidRPr="00530090">
        <w:rPr>
          <w:rFonts w:asciiTheme="minorHAnsi" w:hAnsiTheme="minorHAnsi"/>
          <w:b/>
        </w:rPr>
        <w:t>Student Readiness for the First Full-Time Clinical Experience</w:t>
      </w:r>
    </w:p>
    <w:p w14:paraId="7CE7D5D6" w14:textId="77777777" w:rsidR="00F55B24" w:rsidRDefault="00F55B24" w:rsidP="00F55B24">
      <w:pPr>
        <w:rPr>
          <w:rFonts w:asciiTheme="minorHAnsi" w:hAnsiTheme="minorHAnsi"/>
        </w:rPr>
      </w:pPr>
      <w:r w:rsidRPr="00530090">
        <w:rPr>
          <w:rFonts w:asciiTheme="minorHAnsi" w:hAnsiTheme="minorHAnsi"/>
        </w:rPr>
        <w:t xml:space="preserve">The following table summarizes the minimal knowledge, skills and abilities (KSAs) </w:t>
      </w:r>
      <w:r>
        <w:rPr>
          <w:rFonts w:asciiTheme="minorHAnsi" w:hAnsiTheme="minorHAnsi"/>
        </w:rPr>
        <w:t>in which</w:t>
      </w:r>
      <w:r w:rsidRPr="00530090">
        <w:rPr>
          <w:rFonts w:asciiTheme="minorHAnsi" w:hAnsiTheme="minorHAnsi"/>
        </w:rPr>
        <w:t xml:space="preserve"> physical therapist students must demonstrate competence prior to entry into the first full-time clinical experience. The KSAs are grouped into 14 themes, numbered and indicated in bold text with the corresponding KSAs listed below. Greater than 80% of participants in the Delphi study indicated that these items were necessary.</w:t>
      </w:r>
    </w:p>
    <w:p w14:paraId="6503629C" w14:textId="77777777" w:rsidR="00F55B24" w:rsidRPr="00530090" w:rsidRDefault="00F55B24" w:rsidP="00F55B24">
      <w:pPr>
        <w:ind w:left="720"/>
        <w:rPr>
          <w:rFonts w:asciiTheme="minorHAnsi" w:hAnsiTheme="minorHAnsi"/>
        </w:rPr>
      </w:pPr>
      <w:r w:rsidRPr="00530090">
        <w:rPr>
          <w:rFonts w:asciiTheme="minorHAnsi" w:hAnsiTheme="minorHAnsi"/>
        </w:rPr>
        <w:t xml:space="preserve">  </w:t>
      </w:r>
    </w:p>
    <w:tbl>
      <w:tblPr>
        <w:tblStyle w:val="TableGrid"/>
        <w:tblW w:w="10162" w:type="dxa"/>
        <w:tblInd w:w="206" w:type="dxa"/>
        <w:tblLayout w:type="fixed"/>
        <w:tblLook w:val="04A0" w:firstRow="1" w:lastRow="0" w:firstColumn="1" w:lastColumn="0" w:noHBand="0" w:noVBand="1"/>
      </w:tblPr>
      <w:tblGrid>
        <w:gridCol w:w="1162"/>
        <w:gridCol w:w="9000"/>
      </w:tblGrid>
      <w:tr w:rsidR="00F55B24" w:rsidRPr="00E81097" w14:paraId="46012A96" w14:textId="77777777" w:rsidTr="00F55B24">
        <w:trPr>
          <w:trHeight w:val="314"/>
        </w:trPr>
        <w:tc>
          <w:tcPr>
            <w:tcW w:w="10162" w:type="dxa"/>
            <w:gridSpan w:val="2"/>
          </w:tcPr>
          <w:p w14:paraId="4DEADBDA" w14:textId="77777777" w:rsidR="00F55B24" w:rsidRPr="00745D7D" w:rsidRDefault="00F55B24" w:rsidP="00BA7D8E">
            <w:pPr>
              <w:pStyle w:val="NoSpacing"/>
              <w:jc w:val="center"/>
              <w:rPr>
                <w:rFonts w:ascii="Calibri" w:hAnsi="Calibri" w:cs="Calibri"/>
                <w:b/>
                <w:color w:val="000000"/>
                <w:sz w:val="22"/>
                <w:szCs w:val="22"/>
              </w:rPr>
            </w:pPr>
            <w:r>
              <w:rPr>
                <w:b/>
                <w:sz w:val="20"/>
                <w:szCs w:val="20"/>
              </w:rPr>
              <w:t xml:space="preserve">Student Readiness </w:t>
            </w:r>
            <w:r w:rsidRPr="00745D7D">
              <w:rPr>
                <w:b/>
                <w:sz w:val="20"/>
                <w:szCs w:val="20"/>
              </w:rPr>
              <w:t>Themes and KSAs</w:t>
            </w:r>
          </w:p>
        </w:tc>
      </w:tr>
      <w:tr w:rsidR="00F55B24" w:rsidRPr="00E81097" w14:paraId="5BFEF4CF" w14:textId="77777777" w:rsidTr="00F55B24">
        <w:tc>
          <w:tcPr>
            <w:tcW w:w="1162" w:type="dxa"/>
          </w:tcPr>
          <w:p w14:paraId="35CBA804" w14:textId="77777777" w:rsidR="00F55B24" w:rsidRPr="00E81097" w:rsidRDefault="00F55B24" w:rsidP="00BA7D8E">
            <w:pPr>
              <w:spacing w:before="100" w:beforeAutospacing="1" w:after="100" w:afterAutospacing="1"/>
              <w:jc w:val="center"/>
              <w:textAlignment w:val="baseline"/>
              <w:rPr>
                <w:rFonts w:ascii="Calibri" w:hAnsi="Calibri" w:cs="Times New Roman"/>
                <w:b/>
                <w:bCs/>
                <w:color w:val="000000"/>
                <w:sz w:val="22"/>
                <w:szCs w:val="22"/>
                <w:lang w:eastAsia="en-US"/>
              </w:rPr>
            </w:pPr>
            <w:r>
              <w:rPr>
                <w:rFonts w:ascii="Calibri" w:hAnsi="Calibri" w:cs="Times New Roman"/>
                <w:b/>
                <w:bCs/>
                <w:color w:val="000000"/>
                <w:sz w:val="22"/>
                <w:szCs w:val="22"/>
                <w:lang w:eastAsia="en-US"/>
              </w:rPr>
              <w:t>Theme 1</w:t>
            </w:r>
          </w:p>
        </w:tc>
        <w:tc>
          <w:tcPr>
            <w:tcW w:w="9000" w:type="dxa"/>
          </w:tcPr>
          <w:p w14:paraId="60F96E07" w14:textId="77777777" w:rsidR="00F55B24" w:rsidRPr="00E81097" w:rsidRDefault="00F55B24" w:rsidP="00BA7D8E">
            <w:pPr>
              <w:spacing w:before="100" w:beforeAutospacing="1" w:after="100" w:afterAutospacing="1"/>
              <w:textAlignment w:val="baseline"/>
              <w:rPr>
                <w:rFonts w:ascii="Calibri" w:hAnsi="Calibri" w:cs="Times New Roman"/>
                <w:b/>
                <w:sz w:val="22"/>
                <w:szCs w:val="22"/>
                <w:lang w:eastAsia="en-US"/>
              </w:rPr>
            </w:pPr>
            <w:r w:rsidRPr="00E81097">
              <w:rPr>
                <w:rFonts w:ascii="Calibri" w:hAnsi="Calibri" w:cs="Times New Roman"/>
                <w:b/>
                <w:bCs/>
                <w:color w:val="000000"/>
                <w:sz w:val="22"/>
                <w:szCs w:val="22"/>
                <w:lang w:eastAsia="en-US"/>
              </w:rPr>
              <w:t>Students should have foundational knowledge to support application and synthesis in the following content areas: </w:t>
            </w:r>
            <w:r w:rsidRPr="00E81097">
              <w:rPr>
                <w:rFonts w:ascii="Calibri" w:hAnsi="Calibri" w:cs="Times New Roman"/>
                <w:b/>
                <w:sz w:val="22"/>
                <w:szCs w:val="22"/>
                <w:lang w:eastAsia="en-US"/>
              </w:rPr>
              <w:t> </w:t>
            </w:r>
          </w:p>
        </w:tc>
      </w:tr>
      <w:tr w:rsidR="00F55B24" w:rsidRPr="00E81097" w14:paraId="2E483B9E" w14:textId="77777777" w:rsidTr="00F55B24">
        <w:tc>
          <w:tcPr>
            <w:tcW w:w="1162" w:type="dxa"/>
          </w:tcPr>
          <w:p w14:paraId="5F02831D" w14:textId="77777777" w:rsidR="00F55B24" w:rsidRPr="00E81097" w:rsidRDefault="00F55B24" w:rsidP="00BA7D8E">
            <w:pPr>
              <w:spacing w:before="100" w:beforeAutospacing="1" w:after="100" w:afterAutospacing="1"/>
              <w:jc w:val="right"/>
              <w:textAlignment w:val="baseline"/>
              <w:rPr>
                <w:rFonts w:ascii="Calibri" w:hAnsi="Calibri" w:cs="Times New Roman"/>
                <w:color w:val="000000"/>
                <w:sz w:val="22"/>
                <w:szCs w:val="22"/>
                <w:lang w:eastAsia="en-US"/>
              </w:rPr>
            </w:pPr>
            <w:r>
              <w:rPr>
                <w:rFonts w:ascii="Calibri" w:hAnsi="Calibri" w:cs="Times New Roman"/>
                <w:color w:val="000000"/>
                <w:sz w:val="22"/>
                <w:szCs w:val="22"/>
                <w:lang w:eastAsia="en-US"/>
              </w:rPr>
              <w:t>1.1</w:t>
            </w:r>
          </w:p>
        </w:tc>
        <w:tc>
          <w:tcPr>
            <w:tcW w:w="9000" w:type="dxa"/>
          </w:tcPr>
          <w:p w14:paraId="7E6CC82C" w14:textId="77777777" w:rsidR="00F55B24" w:rsidRPr="00E81097" w:rsidRDefault="00F55B24" w:rsidP="00BA7D8E">
            <w:pPr>
              <w:spacing w:before="100" w:beforeAutospacing="1" w:after="100" w:afterAutospacing="1"/>
              <w:textAlignment w:val="baseline"/>
              <w:rPr>
                <w:rFonts w:ascii="Calibri" w:hAnsi="Calibri" w:cs="Times New Roman"/>
                <w:sz w:val="22"/>
                <w:szCs w:val="22"/>
                <w:lang w:eastAsia="en-US"/>
              </w:rPr>
            </w:pPr>
            <w:r w:rsidRPr="00E81097">
              <w:rPr>
                <w:rFonts w:ascii="Calibri" w:hAnsi="Calibri" w:cs="Times New Roman"/>
                <w:color w:val="000000"/>
                <w:sz w:val="22"/>
                <w:szCs w:val="22"/>
                <w:lang w:eastAsia="en-US"/>
              </w:rPr>
              <w:t>Anatomy (i.e. functional anatomy)</w:t>
            </w:r>
            <w:r w:rsidRPr="00E81097">
              <w:rPr>
                <w:rFonts w:ascii="Calibri" w:hAnsi="Calibri" w:cs="Times New Roman"/>
                <w:sz w:val="22"/>
                <w:szCs w:val="22"/>
                <w:lang w:eastAsia="en-US"/>
              </w:rPr>
              <w:t> </w:t>
            </w:r>
          </w:p>
        </w:tc>
      </w:tr>
      <w:tr w:rsidR="00F55B24" w:rsidRPr="00E81097" w14:paraId="6AA9B3F3" w14:textId="77777777" w:rsidTr="00F55B24">
        <w:tc>
          <w:tcPr>
            <w:tcW w:w="1162" w:type="dxa"/>
          </w:tcPr>
          <w:p w14:paraId="2423EB26" w14:textId="77777777" w:rsidR="00F55B24" w:rsidRPr="00E81097" w:rsidRDefault="00F55B24" w:rsidP="00BA7D8E">
            <w:pPr>
              <w:spacing w:before="100" w:beforeAutospacing="1" w:after="100" w:afterAutospacing="1"/>
              <w:jc w:val="right"/>
              <w:textAlignment w:val="baseline"/>
              <w:rPr>
                <w:rFonts w:ascii="Calibri" w:hAnsi="Calibri" w:cs="Times New Roman"/>
                <w:color w:val="000000"/>
                <w:sz w:val="22"/>
                <w:szCs w:val="22"/>
                <w:lang w:eastAsia="en-US"/>
              </w:rPr>
            </w:pPr>
            <w:r>
              <w:rPr>
                <w:rFonts w:ascii="Calibri" w:hAnsi="Calibri" w:cs="Times New Roman"/>
                <w:color w:val="000000"/>
                <w:sz w:val="22"/>
                <w:szCs w:val="22"/>
                <w:lang w:eastAsia="en-US"/>
              </w:rPr>
              <w:t>1.2</w:t>
            </w:r>
          </w:p>
        </w:tc>
        <w:tc>
          <w:tcPr>
            <w:tcW w:w="9000" w:type="dxa"/>
          </w:tcPr>
          <w:p w14:paraId="1100E6FA" w14:textId="77777777" w:rsidR="00F55B24" w:rsidRPr="00E81097" w:rsidRDefault="00F55B24" w:rsidP="00BA7D8E">
            <w:pPr>
              <w:spacing w:before="100" w:beforeAutospacing="1" w:after="100" w:afterAutospacing="1"/>
              <w:textAlignment w:val="baseline"/>
              <w:rPr>
                <w:rFonts w:ascii="Calibri" w:hAnsi="Calibri" w:cs="Times New Roman"/>
                <w:sz w:val="22"/>
                <w:szCs w:val="22"/>
                <w:lang w:eastAsia="en-US"/>
              </w:rPr>
            </w:pPr>
            <w:r w:rsidRPr="00E81097">
              <w:rPr>
                <w:rFonts w:ascii="Calibri" w:hAnsi="Calibri" w:cs="Times New Roman"/>
                <w:color w:val="000000"/>
                <w:sz w:val="22"/>
                <w:szCs w:val="22"/>
                <w:lang w:eastAsia="en-US"/>
              </w:rPr>
              <w:t>Common diagnoses related to systems review (e.g. medical, physical therapy</w:t>
            </w:r>
            <w:r w:rsidRPr="00E81097">
              <w:rPr>
                <w:rFonts w:ascii="Calibri" w:hAnsi="Calibri" w:cs="Times New Roman"/>
                <w:sz w:val="22"/>
                <w:szCs w:val="22"/>
                <w:lang w:eastAsia="en-US"/>
              </w:rPr>
              <w:t> </w:t>
            </w:r>
          </w:p>
        </w:tc>
      </w:tr>
      <w:tr w:rsidR="00F55B24" w:rsidRPr="00E81097" w14:paraId="3AD30953" w14:textId="77777777" w:rsidTr="00F55B24">
        <w:tc>
          <w:tcPr>
            <w:tcW w:w="1162" w:type="dxa"/>
          </w:tcPr>
          <w:p w14:paraId="0B6954C9" w14:textId="77777777" w:rsidR="00F55B24" w:rsidRPr="00E81097" w:rsidRDefault="00F55B24" w:rsidP="00BA7D8E">
            <w:pPr>
              <w:spacing w:before="100" w:beforeAutospacing="1" w:after="100" w:afterAutospacing="1"/>
              <w:jc w:val="right"/>
              <w:textAlignment w:val="baseline"/>
              <w:rPr>
                <w:rFonts w:ascii="Calibri" w:hAnsi="Calibri" w:cs="Times New Roman"/>
                <w:color w:val="000000"/>
                <w:sz w:val="22"/>
                <w:szCs w:val="22"/>
                <w:lang w:eastAsia="en-US"/>
              </w:rPr>
            </w:pPr>
            <w:r>
              <w:rPr>
                <w:rFonts w:ascii="Calibri" w:hAnsi="Calibri" w:cs="Times New Roman"/>
                <w:color w:val="000000"/>
                <w:sz w:val="22"/>
                <w:szCs w:val="22"/>
                <w:lang w:eastAsia="en-US"/>
              </w:rPr>
              <w:t>1.3</w:t>
            </w:r>
          </w:p>
        </w:tc>
        <w:tc>
          <w:tcPr>
            <w:tcW w:w="9000" w:type="dxa"/>
          </w:tcPr>
          <w:p w14:paraId="62E65EE3" w14:textId="77777777" w:rsidR="00F55B24" w:rsidRPr="00E81097" w:rsidRDefault="00F55B24" w:rsidP="00BA7D8E">
            <w:pPr>
              <w:spacing w:before="100" w:beforeAutospacing="1" w:after="100" w:afterAutospacing="1"/>
              <w:textAlignment w:val="baseline"/>
              <w:rPr>
                <w:rFonts w:ascii="Calibri" w:hAnsi="Calibri" w:cs="Times New Roman"/>
                <w:sz w:val="22"/>
                <w:szCs w:val="22"/>
                <w:lang w:eastAsia="en-US"/>
              </w:rPr>
            </w:pPr>
            <w:r w:rsidRPr="00E81097">
              <w:rPr>
                <w:rFonts w:ascii="Calibri" w:hAnsi="Calibri" w:cs="Times New Roman"/>
                <w:color w:val="000000"/>
                <w:sz w:val="22"/>
                <w:szCs w:val="22"/>
                <w:lang w:eastAsia="en-US"/>
              </w:rPr>
              <w:t>Kinesiology (i.e. biomechanics, exercise science, movement science)</w:t>
            </w:r>
            <w:r w:rsidRPr="00E81097">
              <w:rPr>
                <w:rFonts w:ascii="Calibri" w:hAnsi="Calibri" w:cs="Times New Roman"/>
                <w:sz w:val="22"/>
                <w:szCs w:val="22"/>
                <w:lang w:eastAsia="en-US"/>
              </w:rPr>
              <w:t> </w:t>
            </w:r>
          </w:p>
        </w:tc>
      </w:tr>
      <w:tr w:rsidR="00F55B24" w:rsidRPr="00E81097" w14:paraId="68EC3EB5" w14:textId="77777777" w:rsidTr="00F55B24">
        <w:tc>
          <w:tcPr>
            <w:tcW w:w="1162" w:type="dxa"/>
          </w:tcPr>
          <w:p w14:paraId="4D198D58" w14:textId="77777777" w:rsidR="00F55B24" w:rsidRPr="00E81097" w:rsidRDefault="00F55B24" w:rsidP="00BA7D8E">
            <w:pPr>
              <w:spacing w:before="100" w:beforeAutospacing="1" w:after="100" w:afterAutospacing="1"/>
              <w:jc w:val="right"/>
              <w:textAlignment w:val="baseline"/>
              <w:rPr>
                <w:rFonts w:ascii="Calibri" w:hAnsi="Calibri" w:cs="Times New Roman"/>
                <w:color w:val="000000"/>
                <w:sz w:val="22"/>
                <w:szCs w:val="22"/>
                <w:lang w:eastAsia="en-US"/>
              </w:rPr>
            </w:pPr>
            <w:r>
              <w:rPr>
                <w:rFonts w:ascii="Calibri" w:hAnsi="Calibri" w:cs="Times New Roman"/>
                <w:color w:val="000000"/>
                <w:sz w:val="22"/>
                <w:szCs w:val="22"/>
                <w:lang w:eastAsia="en-US"/>
              </w:rPr>
              <w:t>1.4</w:t>
            </w:r>
          </w:p>
        </w:tc>
        <w:tc>
          <w:tcPr>
            <w:tcW w:w="9000" w:type="dxa"/>
          </w:tcPr>
          <w:p w14:paraId="68503ACA" w14:textId="77777777" w:rsidR="00F55B24" w:rsidRPr="00E81097" w:rsidRDefault="00F55B24" w:rsidP="00BA7D8E">
            <w:pPr>
              <w:spacing w:before="100" w:beforeAutospacing="1" w:after="100" w:afterAutospacing="1"/>
              <w:textAlignment w:val="baseline"/>
              <w:rPr>
                <w:rFonts w:ascii="Calibri" w:hAnsi="Calibri" w:cs="Times New Roman"/>
                <w:sz w:val="22"/>
                <w:szCs w:val="22"/>
                <w:lang w:eastAsia="en-US"/>
              </w:rPr>
            </w:pPr>
            <w:r w:rsidRPr="00E81097">
              <w:rPr>
                <w:rFonts w:ascii="Calibri" w:hAnsi="Calibri" w:cs="Times New Roman"/>
                <w:color w:val="000000"/>
                <w:sz w:val="22"/>
                <w:szCs w:val="22"/>
                <w:lang w:eastAsia="en-US"/>
              </w:rPr>
              <w:t>Physiology / Pathophysiology (related to general systems review)</w:t>
            </w:r>
            <w:r w:rsidRPr="00E81097">
              <w:rPr>
                <w:rFonts w:ascii="Calibri" w:hAnsi="Calibri" w:cs="Times New Roman"/>
                <w:sz w:val="22"/>
                <w:szCs w:val="22"/>
                <w:lang w:eastAsia="en-US"/>
              </w:rPr>
              <w:t> </w:t>
            </w:r>
          </w:p>
        </w:tc>
      </w:tr>
      <w:tr w:rsidR="00F55B24" w:rsidRPr="00E81097" w14:paraId="78E21E35" w14:textId="77777777" w:rsidTr="00F55B24">
        <w:tc>
          <w:tcPr>
            <w:tcW w:w="1162" w:type="dxa"/>
          </w:tcPr>
          <w:p w14:paraId="4A2E921A" w14:textId="77777777" w:rsidR="00F55B24" w:rsidRPr="00E81097" w:rsidRDefault="00F55B24" w:rsidP="00BA7D8E">
            <w:pPr>
              <w:spacing w:before="100" w:beforeAutospacing="1" w:after="100" w:afterAutospacing="1"/>
              <w:jc w:val="right"/>
              <w:textAlignment w:val="baseline"/>
              <w:rPr>
                <w:rFonts w:ascii="Calibri" w:hAnsi="Calibri" w:cs="Times New Roman"/>
                <w:color w:val="000000"/>
                <w:sz w:val="22"/>
                <w:szCs w:val="22"/>
                <w:lang w:eastAsia="en-US"/>
              </w:rPr>
            </w:pPr>
            <w:r>
              <w:rPr>
                <w:rFonts w:ascii="Calibri" w:hAnsi="Calibri" w:cs="Times New Roman"/>
                <w:color w:val="000000"/>
                <w:sz w:val="22"/>
                <w:szCs w:val="22"/>
                <w:lang w:eastAsia="en-US"/>
              </w:rPr>
              <w:t>1.5</w:t>
            </w:r>
          </w:p>
        </w:tc>
        <w:tc>
          <w:tcPr>
            <w:tcW w:w="9000" w:type="dxa"/>
          </w:tcPr>
          <w:p w14:paraId="77A7BBF2" w14:textId="77777777" w:rsidR="00F55B24" w:rsidRPr="00E81097" w:rsidRDefault="00F55B24" w:rsidP="00BA7D8E">
            <w:pPr>
              <w:spacing w:before="100" w:beforeAutospacing="1" w:after="100" w:afterAutospacing="1"/>
              <w:textAlignment w:val="baseline"/>
              <w:rPr>
                <w:rFonts w:ascii="Calibri" w:hAnsi="Calibri" w:cs="Times New Roman"/>
                <w:sz w:val="22"/>
                <w:szCs w:val="22"/>
                <w:lang w:eastAsia="en-US"/>
              </w:rPr>
            </w:pPr>
            <w:r w:rsidRPr="00E81097">
              <w:rPr>
                <w:rFonts w:ascii="Calibri" w:hAnsi="Calibri" w:cs="Times New Roman"/>
                <w:color w:val="000000"/>
                <w:sz w:val="22"/>
                <w:szCs w:val="22"/>
                <w:lang w:eastAsia="en-US"/>
              </w:rPr>
              <w:t>Tissue mechanics (e.g. stages of healing, use/disuse, load/overload)</w:t>
            </w:r>
            <w:r w:rsidRPr="00E81097">
              <w:rPr>
                <w:rFonts w:ascii="Calibri" w:hAnsi="Calibri" w:cs="Times New Roman"/>
                <w:sz w:val="22"/>
                <w:szCs w:val="22"/>
                <w:lang w:eastAsia="en-US"/>
              </w:rPr>
              <w:t> </w:t>
            </w:r>
          </w:p>
        </w:tc>
      </w:tr>
      <w:tr w:rsidR="00F55B24" w:rsidRPr="00E81097" w14:paraId="5C19227C" w14:textId="77777777" w:rsidTr="00F55B24">
        <w:tc>
          <w:tcPr>
            <w:tcW w:w="1162" w:type="dxa"/>
          </w:tcPr>
          <w:p w14:paraId="15ADDBA8" w14:textId="77777777" w:rsidR="00F55B24" w:rsidRPr="00E81097" w:rsidRDefault="00F55B24" w:rsidP="00BA7D8E">
            <w:pPr>
              <w:spacing w:before="100" w:beforeAutospacing="1" w:after="100" w:afterAutospacing="1"/>
              <w:jc w:val="center"/>
              <w:textAlignment w:val="baseline"/>
              <w:rPr>
                <w:rFonts w:ascii="Calibri" w:hAnsi="Calibri" w:cs="Times New Roman"/>
                <w:b/>
                <w:bCs/>
                <w:color w:val="000000"/>
                <w:sz w:val="22"/>
                <w:szCs w:val="22"/>
                <w:lang w:eastAsia="en-US"/>
              </w:rPr>
            </w:pPr>
            <w:r>
              <w:rPr>
                <w:rFonts w:ascii="Calibri" w:hAnsi="Calibri" w:cs="Times New Roman"/>
                <w:b/>
                <w:bCs/>
                <w:color w:val="000000"/>
                <w:sz w:val="22"/>
                <w:szCs w:val="22"/>
                <w:lang w:eastAsia="en-US"/>
              </w:rPr>
              <w:t>Theme 2</w:t>
            </w:r>
          </w:p>
        </w:tc>
        <w:tc>
          <w:tcPr>
            <w:tcW w:w="9000" w:type="dxa"/>
          </w:tcPr>
          <w:p w14:paraId="49D06E02" w14:textId="77777777" w:rsidR="00F55B24" w:rsidRPr="00E81097" w:rsidRDefault="00F55B24" w:rsidP="00BA7D8E">
            <w:pPr>
              <w:spacing w:before="100" w:beforeAutospacing="1" w:after="100" w:afterAutospacing="1"/>
              <w:textAlignment w:val="baseline"/>
              <w:rPr>
                <w:rFonts w:ascii="Calibri" w:hAnsi="Calibri" w:cs="Times New Roman"/>
                <w:sz w:val="22"/>
                <w:szCs w:val="22"/>
                <w:lang w:eastAsia="en-US"/>
              </w:rPr>
            </w:pPr>
            <w:r w:rsidRPr="00E81097">
              <w:rPr>
                <w:rFonts w:ascii="Calibri" w:hAnsi="Calibri" w:cs="Times New Roman"/>
                <w:b/>
                <w:bCs/>
                <w:color w:val="000000"/>
                <w:sz w:val="22"/>
                <w:szCs w:val="22"/>
                <w:lang w:eastAsia="en-US"/>
              </w:rPr>
              <w:t>Students should meet the specific program identified curricular requirements including:</w:t>
            </w:r>
            <w:r w:rsidRPr="00E81097">
              <w:rPr>
                <w:rFonts w:ascii="Calibri" w:hAnsi="Calibri" w:cs="Times New Roman"/>
                <w:sz w:val="22"/>
                <w:szCs w:val="22"/>
                <w:lang w:eastAsia="en-US"/>
              </w:rPr>
              <w:t> </w:t>
            </w:r>
          </w:p>
        </w:tc>
      </w:tr>
      <w:tr w:rsidR="00F55B24" w:rsidRPr="00E81097" w14:paraId="1D0BD274" w14:textId="77777777" w:rsidTr="00F55B24">
        <w:tc>
          <w:tcPr>
            <w:tcW w:w="1162" w:type="dxa"/>
          </w:tcPr>
          <w:p w14:paraId="4B4CCE21" w14:textId="77777777" w:rsidR="00F55B24" w:rsidRPr="00E81097" w:rsidRDefault="00F55B24" w:rsidP="00BA7D8E">
            <w:pPr>
              <w:spacing w:before="100" w:beforeAutospacing="1" w:after="100" w:afterAutospacing="1"/>
              <w:jc w:val="right"/>
              <w:textAlignment w:val="baseline"/>
              <w:rPr>
                <w:rFonts w:ascii="Calibri" w:hAnsi="Calibri" w:cs="Times New Roman"/>
                <w:color w:val="000000"/>
                <w:sz w:val="22"/>
                <w:szCs w:val="22"/>
                <w:lang w:eastAsia="en-US"/>
              </w:rPr>
            </w:pPr>
            <w:r>
              <w:rPr>
                <w:rFonts w:ascii="Calibri" w:hAnsi="Calibri" w:cs="Times New Roman"/>
                <w:color w:val="000000"/>
                <w:sz w:val="22"/>
                <w:szCs w:val="22"/>
                <w:lang w:eastAsia="en-US"/>
              </w:rPr>
              <w:t>2.1</w:t>
            </w:r>
          </w:p>
        </w:tc>
        <w:tc>
          <w:tcPr>
            <w:tcW w:w="9000" w:type="dxa"/>
          </w:tcPr>
          <w:p w14:paraId="5C8CB515" w14:textId="77777777" w:rsidR="00F55B24" w:rsidRPr="00E81097" w:rsidRDefault="00F55B24" w:rsidP="00BA7D8E">
            <w:pPr>
              <w:spacing w:before="100" w:beforeAutospacing="1" w:after="100" w:afterAutospacing="1"/>
              <w:textAlignment w:val="baseline"/>
              <w:rPr>
                <w:rFonts w:ascii="Calibri" w:hAnsi="Calibri" w:cs="Times New Roman"/>
                <w:sz w:val="22"/>
                <w:szCs w:val="22"/>
                <w:lang w:eastAsia="en-US"/>
              </w:rPr>
            </w:pPr>
            <w:r w:rsidRPr="00E81097">
              <w:rPr>
                <w:rFonts w:ascii="Calibri" w:hAnsi="Calibri" w:cs="Times New Roman"/>
                <w:color w:val="000000"/>
                <w:sz w:val="22"/>
                <w:szCs w:val="22"/>
                <w:lang w:eastAsia="en-US"/>
              </w:rPr>
              <w:t>achieve minimum GPA</w:t>
            </w:r>
            <w:r w:rsidRPr="00E81097">
              <w:rPr>
                <w:rFonts w:ascii="Calibri" w:hAnsi="Calibri" w:cs="Times New Roman"/>
                <w:sz w:val="22"/>
                <w:szCs w:val="22"/>
                <w:lang w:eastAsia="en-US"/>
              </w:rPr>
              <w:t> </w:t>
            </w:r>
          </w:p>
        </w:tc>
      </w:tr>
      <w:tr w:rsidR="00F55B24" w:rsidRPr="00E81097" w14:paraId="7038EE9B" w14:textId="77777777" w:rsidTr="00F55B24">
        <w:tc>
          <w:tcPr>
            <w:tcW w:w="1162" w:type="dxa"/>
          </w:tcPr>
          <w:p w14:paraId="69956E3A" w14:textId="77777777" w:rsidR="00F55B24" w:rsidRPr="00E81097" w:rsidRDefault="00F55B24" w:rsidP="00BA7D8E">
            <w:pPr>
              <w:spacing w:before="100" w:beforeAutospacing="1" w:after="100" w:afterAutospacing="1"/>
              <w:jc w:val="right"/>
              <w:textAlignment w:val="baseline"/>
              <w:rPr>
                <w:rFonts w:ascii="Calibri" w:hAnsi="Calibri" w:cs="Times New Roman"/>
                <w:color w:val="000000"/>
                <w:sz w:val="22"/>
                <w:szCs w:val="22"/>
                <w:lang w:eastAsia="en-US"/>
              </w:rPr>
            </w:pPr>
            <w:r>
              <w:rPr>
                <w:rFonts w:ascii="Calibri" w:hAnsi="Calibri" w:cs="Times New Roman"/>
                <w:color w:val="000000"/>
                <w:sz w:val="22"/>
                <w:szCs w:val="22"/>
                <w:lang w:eastAsia="en-US"/>
              </w:rPr>
              <w:t>2.2</w:t>
            </w:r>
          </w:p>
        </w:tc>
        <w:tc>
          <w:tcPr>
            <w:tcW w:w="9000" w:type="dxa"/>
          </w:tcPr>
          <w:p w14:paraId="24B288DB" w14:textId="77777777" w:rsidR="00F55B24" w:rsidRPr="00E81097" w:rsidRDefault="00F55B24" w:rsidP="00BA7D8E">
            <w:pPr>
              <w:spacing w:before="100" w:beforeAutospacing="1" w:after="100" w:afterAutospacing="1"/>
              <w:textAlignment w:val="baseline"/>
              <w:rPr>
                <w:rFonts w:ascii="Calibri" w:hAnsi="Calibri" w:cs="Times New Roman"/>
                <w:sz w:val="22"/>
                <w:szCs w:val="22"/>
                <w:lang w:eastAsia="en-US"/>
              </w:rPr>
            </w:pPr>
            <w:r w:rsidRPr="00E81097">
              <w:rPr>
                <w:rFonts w:ascii="Calibri" w:hAnsi="Calibri" w:cs="Times New Roman"/>
                <w:color w:val="000000"/>
                <w:sz w:val="22"/>
                <w:szCs w:val="22"/>
                <w:lang w:eastAsia="en-US"/>
              </w:rPr>
              <w:t>meet minimum expectations for practical examinations</w:t>
            </w:r>
            <w:r w:rsidRPr="00E81097">
              <w:rPr>
                <w:rFonts w:ascii="Calibri" w:hAnsi="Calibri" w:cs="Times New Roman"/>
                <w:sz w:val="22"/>
                <w:szCs w:val="22"/>
                <w:lang w:eastAsia="en-US"/>
              </w:rPr>
              <w:t> </w:t>
            </w:r>
          </w:p>
        </w:tc>
      </w:tr>
      <w:tr w:rsidR="00F55B24" w:rsidRPr="00E81097" w14:paraId="102958E8" w14:textId="77777777" w:rsidTr="00F55B24">
        <w:trPr>
          <w:trHeight w:val="305"/>
        </w:trPr>
        <w:tc>
          <w:tcPr>
            <w:tcW w:w="1162" w:type="dxa"/>
          </w:tcPr>
          <w:p w14:paraId="5326A13A" w14:textId="77777777" w:rsidR="00F55B24" w:rsidRPr="00E81097" w:rsidRDefault="00F55B24" w:rsidP="00BA7D8E">
            <w:pPr>
              <w:spacing w:before="100" w:beforeAutospacing="1" w:after="100" w:afterAutospacing="1"/>
              <w:jc w:val="right"/>
              <w:textAlignment w:val="baseline"/>
              <w:rPr>
                <w:rFonts w:ascii="Calibri" w:hAnsi="Calibri" w:cs="Times New Roman"/>
                <w:color w:val="000000"/>
                <w:sz w:val="22"/>
                <w:szCs w:val="22"/>
                <w:lang w:eastAsia="en-US"/>
              </w:rPr>
            </w:pPr>
            <w:r>
              <w:rPr>
                <w:rFonts w:ascii="Calibri" w:hAnsi="Calibri" w:cs="Times New Roman"/>
                <w:color w:val="000000"/>
                <w:sz w:val="22"/>
                <w:szCs w:val="22"/>
                <w:lang w:eastAsia="en-US"/>
              </w:rPr>
              <w:t>2.3</w:t>
            </w:r>
          </w:p>
        </w:tc>
        <w:tc>
          <w:tcPr>
            <w:tcW w:w="9000" w:type="dxa"/>
          </w:tcPr>
          <w:p w14:paraId="0C03FDB9" w14:textId="77777777" w:rsidR="00F55B24" w:rsidRPr="00E81097" w:rsidRDefault="00F55B24" w:rsidP="00BA7D8E">
            <w:pPr>
              <w:spacing w:before="100" w:beforeAutospacing="1" w:after="100" w:afterAutospacing="1"/>
              <w:textAlignment w:val="baseline"/>
              <w:rPr>
                <w:rFonts w:ascii="Calibri" w:hAnsi="Calibri" w:cs="Times New Roman"/>
                <w:sz w:val="22"/>
                <w:szCs w:val="22"/>
                <w:lang w:eastAsia="en-US"/>
              </w:rPr>
            </w:pPr>
            <w:r w:rsidRPr="00E81097">
              <w:rPr>
                <w:rFonts w:ascii="Calibri" w:hAnsi="Calibri" w:cs="Times New Roman"/>
                <w:color w:val="000000"/>
                <w:sz w:val="22"/>
                <w:szCs w:val="22"/>
                <w:lang w:eastAsia="en-US"/>
              </w:rPr>
              <w:t>remediation of any and all safety concerns</w:t>
            </w:r>
            <w:r w:rsidRPr="00E81097">
              <w:rPr>
                <w:rFonts w:ascii="Calibri" w:hAnsi="Calibri" w:cs="Times New Roman"/>
                <w:sz w:val="22"/>
                <w:szCs w:val="22"/>
                <w:lang w:eastAsia="en-US"/>
              </w:rPr>
              <w:t> </w:t>
            </w:r>
          </w:p>
        </w:tc>
      </w:tr>
      <w:tr w:rsidR="00F55B24" w:rsidRPr="00E81097" w14:paraId="52FB18BC" w14:textId="77777777" w:rsidTr="00F55B24">
        <w:tc>
          <w:tcPr>
            <w:tcW w:w="1162" w:type="dxa"/>
          </w:tcPr>
          <w:p w14:paraId="1D4486B0" w14:textId="77777777" w:rsidR="00F55B24" w:rsidRPr="00E81097" w:rsidRDefault="00F55B24" w:rsidP="00BA7D8E">
            <w:pPr>
              <w:spacing w:before="100" w:beforeAutospacing="1" w:after="100" w:afterAutospacing="1"/>
              <w:jc w:val="center"/>
              <w:textAlignment w:val="baseline"/>
              <w:rPr>
                <w:rFonts w:ascii="Calibri" w:hAnsi="Calibri" w:cs="Times New Roman"/>
                <w:b/>
                <w:bCs/>
                <w:color w:val="000000"/>
                <w:sz w:val="22"/>
                <w:szCs w:val="22"/>
                <w:lang w:eastAsia="en-US"/>
              </w:rPr>
            </w:pPr>
            <w:r>
              <w:rPr>
                <w:rFonts w:ascii="Calibri" w:hAnsi="Calibri" w:cs="Times New Roman"/>
                <w:b/>
                <w:bCs/>
                <w:color w:val="000000"/>
                <w:sz w:val="22"/>
                <w:szCs w:val="22"/>
                <w:lang w:eastAsia="en-US"/>
              </w:rPr>
              <w:t>Theme 3</w:t>
            </w:r>
          </w:p>
        </w:tc>
        <w:tc>
          <w:tcPr>
            <w:tcW w:w="9000" w:type="dxa"/>
          </w:tcPr>
          <w:p w14:paraId="68EFCF93" w14:textId="77777777" w:rsidR="00F55B24" w:rsidRPr="00E81097" w:rsidRDefault="00F55B24" w:rsidP="00BA7D8E">
            <w:pPr>
              <w:spacing w:before="100" w:beforeAutospacing="1" w:after="100" w:afterAutospacing="1"/>
              <w:textAlignment w:val="baseline"/>
              <w:rPr>
                <w:rFonts w:ascii="Calibri" w:hAnsi="Calibri" w:cs="Times New Roman"/>
                <w:sz w:val="22"/>
                <w:szCs w:val="22"/>
                <w:lang w:eastAsia="en-US"/>
              </w:rPr>
            </w:pPr>
            <w:r w:rsidRPr="00E81097">
              <w:rPr>
                <w:rFonts w:ascii="Calibri" w:hAnsi="Calibri" w:cs="Times New Roman"/>
                <w:b/>
                <w:bCs/>
                <w:color w:val="000000"/>
                <w:sz w:val="22"/>
                <w:szCs w:val="22"/>
                <w:lang w:eastAsia="en-US"/>
              </w:rPr>
              <w:t>Students should take initiative to apply evidence-based strategies to:</w:t>
            </w:r>
            <w:r w:rsidRPr="00E81097">
              <w:rPr>
                <w:rFonts w:ascii="Calibri" w:hAnsi="Calibri" w:cs="Times New Roman"/>
                <w:sz w:val="22"/>
                <w:szCs w:val="22"/>
                <w:lang w:eastAsia="en-US"/>
              </w:rPr>
              <w:t> </w:t>
            </w:r>
          </w:p>
        </w:tc>
      </w:tr>
      <w:tr w:rsidR="00F55B24" w:rsidRPr="00E81097" w14:paraId="79E1DCF9" w14:textId="77777777" w:rsidTr="00F55B24">
        <w:tc>
          <w:tcPr>
            <w:tcW w:w="1162" w:type="dxa"/>
          </w:tcPr>
          <w:p w14:paraId="05F0D871" w14:textId="77777777" w:rsidR="00F55B24" w:rsidRPr="00E81097" w:rsidRDefault="00F55B24" w:rsidP="00BA7D8E">
            <w:pPr>
              <w:spacing w:before="100" w:beforeAutospacing="1" w:after="100" w:afterAutospacing="1"/>
              <w:jc w:val="right"/>
              <w:textAlignment w:val="baseline"/>
              <w:rPr>
                <w:rFonts w:ascii="Calibri" w:hAnsi="Calibri" w:cs="Times New Roman"/>
                <w:color w:val="000000"/>
                <w:sz w:val="22"/>
                <w:szCs w:val="22"/>
                <w:lang w:eastAsia="en-US"/>
              </w:rPr>
            </w:pPr>
            <w:r>
              <w:rPr>
                <w:rFonts w:ascii="Calibri" w:hAnsi="Calibri" w:cs="Times New Roman"/>
                <w:color w:val="000000"/>
                <w:sz w:val="22"/>
                <w:szCs w:val="22"/>
                <w:lang w:eastAsia="en-US"/>
              </w:rPr>
              <w:t>3.1</w:t>
            </w:r>
          </w:p>
        </w:tc>
        <w:tc>
          <w:tcPr>
            <w:tcW w:w="9000" w:type="dxa"/>
          </w:tcPr>
          <w:p w14:paraId="03AC08FF" w14:textId="77777777" w:rsidR="00F55B24" w:rsidRPr="00E81097" w:rsidRDefault="00F55B24" w:rsidP="00BA7D8E">
            <w:pPr>
              <w:spacing w:before="100" w:beforeAutospacing="1" w:after="100" w:afterAutospacing="1"/>
              <w:textAlignment w:val="baseline"/>
              <w:rPr>
                <w:rFonts w:ascii="Calibri" w:hAnsi="Calibri" w:cs="Times New Roman"/>
                <w:sz w:val="22"/>
                <w:szCs w:val="22"/>
                <w:lang w:eastAsia="en-US"/>
              </w:rPr>
            </w:pPr>
            <w:r w:rsidRPr="00E81097">
              <w:rPr>
                <w:rFonts w:ascii="Calibri" w:hAnsi="Calibri" w:cs="Times New Roman"/>
                <w:color w:val="000000"/>
                <w:sz w:val="22"/>
                <w:szCs w:val="22"/>
                <w:lang w:eastAsia="en-US"/>
              </w:rPr>
              <w:t>generate interventions ideas</w:t>
            </w:r>
            <w:r w:rsidRPr="00E81097">
              <w:rPr>
                <w:rFonts w:ascii="Calibri" w:hAnsi="Calibri" w:cs="Times New Roman"/>
                <w:sz w:val="22"/>
                <w:szCs w:val="22"/>
                <w:lang w:eastAsia="en-US"/>
              </w:rPr>
              <w:t> </w:t>
            </w:r>
          </w:p>
        </w:tc>
      </w:tr>
      <w:tr w:rsidR="00F55B24" w:rsidRPr="00E81097" w14:paraId="0BE04B71" w14:textId="77777777" w:rsidTr="00F55B24">
        <w:tc>
          <w:tcPr>
            <w:tcW w:w="1162" w:type="dxa"/>
          </w:tcPr>
          <w:p w14:paraId="68E74174" w14:textId="77777777" w:rsidR="00F55B24" w:rsidRPr="00E81097" w:rsidRDefault="00F55B24" w:rsidP="00BA7D8E">
            <w:pPr>
              <w:spacing w:before="100" w:beforeAutospacing="1" w:after="100" w:afterAutospacing="1"/>
              <w:jc w:val="right"/>
              <w:textAlignment w:val="baseline"/>
              <w:rPr>
                <w:rFonts w:ascii="Calibri" w:hAnsi="Calibri" w:cs="Times New Roman"/>
                <w:color w:val="000000"/>
                <w:sz w:val="22"/>
                <w:szCs w:val="22"/>
                <w:lang w:eastAsia="en-US"/>
              </w:rPr>
            </w:pPr>
            <w:r>
              <w:rPr>
                <w:rFonts w:ascii="Calibri" w:hAnsi="Calibri" w:cs="Times New Roman"/>
                <w:color w:val="000000"/>
                <w:sz w:val="22"/>
                <w:szCs w:val="22"/>
                <w:lang w:eastAsia="en-US"/>
              </w:rPr>
              <w:t>3.2</w:t>
            </w:r>
          </w:p>
        </w:tc>
        <w:tc>
          <w:tcPr>
            <w:tcW w:w="9000" w:type="dxa"/>
          </w:tcPr>
          <w:p w14:paraId="0AC6E8DE" w14:textId="77777777" w:rsidR="00F55B24" w:rsidRPr="00E81097" w:rsidRDefault="00F55B24" w:rsidP="00BA7D8E">
            <w:pPr>
              <w:spacing w:before="100" w:beforeAutospacing="1" w:after="100" w:afterAutospacing="1"/>
              <w:textAlignment w:val="baseline"/>
              <w:rPr>
                <w:rFonts w:ascii="Calibri" w:hAnsi="Calibri" w:cs="Times New Roman"/>
                <w:sz w:val="22"/>
                <w:szCs w:val="22"/>
                <w:lang w:eastAsia="en-US"/>
              </w:rPr>
            </w:pPr>
            <w:r w:rsidRPr="00E81097">
              <w:rPr>
                <w:rFonts w:ascii="Calibri" w:hAnsi="Calibri" w:cs="Times New Roman"/>
                <w:color w:val="000000"/>
                <w:sz w:val="22"/>
                <w:szCs w:val="22"/>
                <w:lang w:eastAsia="en-US"/>
              </w:rPr>
              <w:t>guide decision-making</w:t>
            </w:r>
            <w:r w:rsidRPr="00E81097">
              <w:rPr>
                <w:rFonts w:ascii="Calibri" w:hAnsi="Calibri" w:cs="Times New Roman"/>
                <w:sz w:val="22"/>
                <w:szCs w:val="22"/>
                <w:lang w:eastAsia="en-US"/>
              </w:rPr>
              <w:t> </w:t>
            </w:r>
          </w:p>
        </w:tc>
      </w:tr>
      <w:tr w:rsidR="00F55B24" w:rsidRPr="00E81097" w14:paraId="100ACAD9" w14:textId="77777777" w:rsidTr="00F55B24">
        <w:tc>
          <w:tcPr>
            <w:tcW w:w="1162" w:type="dxa"/>
          </w:tcPr>
          <w:p w14:paraId="36BAE9C5" w14:textId="77777777" w:rsidR="00F55B24" w:rsidRPr="00E81097" w:rsidRDefault="00F55B24" w:rsidP="00BA7D8E">
            <w:pPr>
              <w:spacing w:before="100" w:beforeAutospacing="1" w:after="100" w:afterAutospacing="1"/>
              <w:jc w:val="right"/>
              <w:textAlignment w:val="baseline"/>
              <w:rPr>
                <w:rFonts w:ascii="Calibri" w:hAnsi="Calibri" w:cs="Times New Roman"/>
                <w:color w:val="000000"/>
                <w:sz w:val="22"/>
                <w:szCs w:val="22"/>
                <w:lang w:eastAsia="en-US"/>
              </w:rPr>
            </w:pPr>
            <w:r>
              <w:rPr>
                <w:rFonts w:ascii="Calibri" w:hAnsi="Calibri" w:cs="Times New Roman"/>
                <w:color w:val="000000"/>
                <w:sz w:val="22"/>
                <w:szCs w:val="22"/>
                <w:lang w:eastAsia="en-US"/>
              </w:rPr>
              <w:t>3.3</w:t>
            </w:r>
          </w:p>
        </w:tc>
        <w:tc>
          <w:tcPr>
            <w:tcW w:w="9000" w:type="dxa"/>
          </w:tcPr>
          <w:p w14:paraId="3BA6FB7D" w14:textId="77777777" w:rsidR="00F55B24" w:rsidRPr="00E81097" w:rsidRDefault="00F55B24" w:rsidP="00BA7D8E">
            <w:pPr>
              <w:spacing w:before="100" w:beforeAutospacing="1" w:after="100" w:afterAutospacing="1"/>
              <w:textAlignment w:val="baseline"/>
              <w:rPr>
                <w:rFonts w:ascii="Calibri" w:hAnsi="Calibri" w:cs="Times New Roman"/>
                <w:sz w:val="22"/>
                <w:szCs w:val="22"/>
                <w:lang w:eastAsia="en-US"/>
              </w:rPr>
            </w:pPr>
            <w:r w:rsidRPr="00E81097">
              <w:rPr>
                <w:rFonts w:ascii="Calibri" w:hAnsi="Calibri" w:cs="Times New Roman"/>
                <w:color w:val="000000"/>
                <w:sz w:val="22"/>
                <w:szCs w:val="22"/>
                <w:lang w:eastAsia="en-US"/>
              </w:rPr>
              <w:t>measure outcomes</w:t>
            </w:r>
            <w:r w:rsidRPr="00E81097">
              <w:rPr>
                <w:rFonts w:ascii="Calibri" w:hAnsi="Calibri" w:cs="Times New Roman"/>
                <w:sz w:val="22"/>
                <w:szCs w:val="22"/>
                <w:lang w:eastAsia="en-US"/>
              </w:rPr>
              <w:t> </w:t>
            </w:r>
          </w:p>
        </w:tc>
      </w:tr>
      <w:tr w:rsidR="00F55B24" w:rsidRPr="00E81097" w14:paraId="72B0A2B1" w14:textId="77777777" w:rsidTr="00F55B24">
        <w:tc>
          <w:tcPr>
            <w:tcW w:w="1162" w:type="dxa"/>
          </w:tcPr>
          <w:p w14:paraId="0914918B" w14:textId="77777777" w:rsidR="00F55B24" w:rsidRPr="00E81097" w:rsidRDefault="00F55B24" w:rsidP="00BA7D8E">
            <w:pPr>
              <w:spacing w:before="100" w:beforeAutospacing="1" w:after="100" w:afterAutospacing="1"/>
              <w:jc w:val="right"/>
              <w:textAlignment w:val="baseline"/>
              <w:rPr>
                <w:rFonts w:ascii="Calibri" w:hAnsi="Calibri" w:cs="Times New Roman"/>
                <w:color w:val="000000"/>
                <w:sz w:val="22"/>
                <w:szCs w:val="22"/>
                <w:lang w:eastAsia="en-US"/>
              </w:rPr>
            </w:pPr>
            <w:r>
              <w:rPr>
                <w:rFonts w:ascii="Calibri" w:hAnsi="Calibri" w:cs="Times New Roman"/>
                <w:color w:val="000000"/>
                <w:sz w:val="22"/>
                <w:szCs w:val="22"/>
                <w:lang w:eastAsia="en-US"/>
              </w:rPr>
              <w:t>3.4</w:t>
            </w:r>
          </w:p>
        </w:tc>
        <w:tc>
          <w:tcPr>
            <w:tcW w:w="9000" w:type="dxa"/>
          </w:tcPr>
          <w:p w14:paraId="75204980" w14:textId="77777777" w:rsidR="00F55B24" w:rsidRPr="00E81097" w:rsidRDefault="00F55B24" w:rsidP="00BA7D8E">
            <w:pPr>
              <w:spacing w:before="100" w:beforeAutospacing="1" w:after="100" w:afterAutospacing="1"/>
              <w:textAlignment w:val="baseline"/>
              <w:rPr>
                <w:rFonts w:ascii="Calibri" w:hAnsi="Calibri" w:cs="Times New Roman"/>
                <w:sz w:val="22"/>
                <w:szCs w:val="22"/>
                <w:lang w:eastAsia="en-US"/>
              </w:rPr>
            </w:pPr>
            <w:r w:rsidRPr="00E81097">
              <w:rPr>
                <w:rFonts w:ascii="Calibri" w:hAnsi="Calibri" w:cs="Times New Roman"/>
                <w:color w:val="000000"/>
                <w:sz w:val="22"/>
                <w:szCs w:val="22"/>
                <w:lang w:eastAsia="en-US"/>
              </w:rPr>
              <w:t>research unfamiliar information or conditions</w:t>
            </w:r>
            <w:r w:rsidRPr="00E81097">
              <w:rPr>
                <w:rFonts w:ascii="Calibri" w:hAnsi="Calibri" w:cs="Times New Roman"/>
                <w:sz w:val="22"/>
                <w:szCs w:val="22"/>
                <w:lang w:eastAsia="en-US"/>
              </w:rPr>
              <w:t> </w:t>
            </w:r>
          </w:p>
        </w:tc>
      </w:tr>
      <w:tr w:rsidR="00F55B24" w:rsidRPr="00E81097" w14:paraId="40B92009" w14:textId="77777777" w:rsidTr="00F55B24">
        <w:tc>
          <w:tcPr>
            <w:tcW w:w="1162" w:type="dxa"/>
          </w:tcPr>
          <w:p w14:paraId="7D5E4F6B" w14:textId="77777777" w:rsidR="00F55B24" w:rsidRPr="00E81097" w:rsidRDefault="00F55B24" w:rsidP="00BA7D8E">
            <w:pPr>
              <w:spacing w:before="100" w:beforeAutospacing="1" w:after="100" w:afterAutospacing="1"/>
              <w:jc w:val="center"/>
              <w:textAlignment w:val="baseline"/>
              <w:rPr>
                <w:rFonts w:ascii="Calibri" w:hAnsi="Calibri" w:cs="Times New Roman"/>
                <w:b/>
                <w:bCs/>
                <w:color w:val="000000"/>
                <w:sz w:val="22"/>
                <w:szCs w:val="22"/>
                <w:lang w:eastAsia="en-US"/>
              </w:rPr>
            </w:pPr>
            <w:r>
              <w:rPr>
                <w:rFonts w:ascii="Calibri" w:hAnsi="Calibri" w:cs="Times New Roman"/>
                <w:b/>
                <w:bCs/>
                <w:color w:val="000000"/>
                <w:sz w:val="22"/>
                <w:szCs w:val="22"/>
                <w:lang w:eastAsia="en-US"/>
              </w:rPr>
              <w:t>Theme 4</w:t>
            </w:r>
          </w:p>
        </w:tc>
        <w:tc>
          <w:tcPr>
            <w:tcW w:w="9000" w:type="dxa"/>
          </w:tcPr>
          <w:p w14:paraId="2619A419" w14:textId="77777777" w:rsidR="00F55B24" w:rsidRPr="00E81097" w:rsidRDefault="00F55B24" w:rsidP="00BA7D8E">
            <w:pPr>
              <w:spacing w:before="100" w:beforeAutospacing="1" w:after="100" w:afterAutospacing="1"/>
              <w:textAlignment w:val="baseline"/>
              <w:rPr>
                <w:rFonts w:ascii="Calibri" w:hAnsi="Calibri" w:cs="Times New Roman"/>
                <w:sz w:val="22"/>
                <w:szCs w:val="22"/>
                <w:lang w:eastAsia="en-US"/>
              </w:rPr>
            </w:pPr>
            <w:r w:rsidRPr="00E81097">
              <w:rPr>
                <w:rFonts w:ascii="Calibri" w:hAnsi="Calibri" w:cs="Times New Roman"/>
                <w:b/>
                <w:bCs/>
                <w:color w:val="000000"/>
                <w:sz w:val="22"/>
                <w:szCs w:val="22"/>
                <w:lang w:eastAsia="en-US"/>
              </w:rPr>
              <w:t>Students should engage in self-assessment including:</w:t>
            </w:r>
            <w:r w:rsidRPr="00E81097">
              <w:rPr>
                <w:rFonts w:ascii="Calibri" w:hAnsi="Calibri" w:cs="Times New Roman"/>
                <w:sz w:val="22"/>
                <w:szCs w:val="22"/>
                <w:lang w:eastAsia="en-US"/>
              </w:rPr>
              <w:t> </w:t>
            </w:r>
          </w:p>
        </w:tc>
      </w:tr>
      <w:tr w:rsidR="00F55B24" w:rsidRPr="00E81097" w14:paraId="24219956" w14:textId="77777777" w:rsidTr="00F55B24">
        <w:tc>
          <w:tcPr>
            <w:tcW w:w="1162" w:type="dxa"/>
          </w:tcPr>
          <w:p w14:paraId="190EC1A7" w14:textId="77777777" w:rsidR="00F55B24" w:rsidRPr="00E81097" w:rsidRDefault="00F55B24" w:rsidP="00BA7D8E">
            <w:pPr>
              <w:spacing w:before="100" w:beforeAutospacing="1" w:after="100" w:afterAutospacing="1"/>
              <w:jc w:val="right"/>
              <w:textAlignment w:val="baseline"/>
              <w:rPr>
                <w:rFonts w:ascii="Calibri" w:hAnsi="Calibri" w:cs="Times New Roman"/>
                <w:color w:val="000000"/>
                <w:sz w:val="22"/>
                <w:szCs w:val="22"/>
                <w:lang w:eastAsia="en-US"/>
              </w:rPr>
            </w:pPr>
            <w:r>
              <w:rPr>
                <w:rFonts w:ascii="Calibri" w:hAnsi="Calibri" w:cs="Times New Roman"/>
                <w:color w:val="000000"/>
                <w:sz w:val="22"/>
                <w:szCs w:val="22"/>
                <w:lang w:eastAsia="en-US"/>
              </w:rPr>
              <w:t>4.1</w:t>
            </w:r>
          </w:p>
        </w:tc>
        <w:tc>
          <w:tcPr>
            <w:tcW w:w="9000" w:type="dxa"/>
          </w:tcPr>
          <w:p w14:paraId="6627E8FA" w14:textId="77777777" w:rsidR="00F55B24" w:rsidRPr="00E81097" w:rsidRDefault="00F55B24" w:rsidP="00BA7D8E">
            <w:pPr>
              <w:spacing w:before="100" w:beforeAutospacing="1" w:after="100" w:afterAutospacing="1"/>
              <w:textAlignment w:val="baseline"/>
              <w:rPr>
                <w:rFonts w:ascii="Calibri" w:hAnsi="Calibri" w:cs="Times New Roman"/>
                <w:sz w:val="22"/>
                <w:szCs w:val="22"/>
                <w:lang w:eastAsia="en-US"/>
              </w:rPr>
            </w:pPr>
            <w:r w:rsidRPr="00E81097">
              <w:rPr>
                <w:rFonts w:ascii="Calibri" w:hAnsi="Calibri" w:cs="Times New Roman"/>
                <w:color w:val="000000"/>
                <w:sz w:val="22"/>
                <w:szCs w:val="22"/>
                <w:lang w:eastAsia="en-US"/>
              </w:rPr>
              <w:t>self-assessment of the impact of one’s behaviors on others</w:t>
            </w:r>
            <w:r w:rsidRPr="00E81097">
              <w:rPr>
                <w:rFonts w:ascii="Calibri" w:hAnsi="Calibri" w:cs="Times New Roman"/>
                <w:sz w:val="22"/>
                <w:szCs w:val="22"/>
                <w:lang w:eastAsia="en-US"/>
              </w:rPr>
              <w:t> </w:t>
            </w:r>
          </w:p>
        </w:tc>
      </w:tr>
      <w:tr w:rsidR="00F55B24" w:rsidRPr="00E81097" w14:paraId="271310BA" w14:textId="77777777" w:rsidTr="00F55B24">
        <w:tc>
          <w:tcPr>
            <w:tcW w:w="1162" w:type="dxa"/>
          </w:tcPr>
          <w:p w14:paraId="38043BE7" w14:textId="77777777" w:rsidR="00F55B24" w:rsidRPr="00E81097" w:rsidRDefault="00F55B24" w:rsidP="00BA7D8E">
            <w:pPr>
              <w:spacing w:before="100" w:beforeAutospacing="1" w:after="100" w:afterAutospacing="1"/>
              <w:jc w:val="right"/>
              <w:textAlignment w:val="baseline"/>
              <w:rPr>
                <w:rFonts w:ascii="Calibri" w:hAnsi="Calibri" w:cs="Times New Roman"/>
                <w:color w:val="000000"/>
                <w:sz w:val="22"/>
                <w:szCs w:val="22"/>
                <w:lang w:eastAsia="en-US"/>
              </w:rPr>
            </w:pPr>
            <w:r>
              <w:rPr>
                <w:rFonts w:ascii="Calibri" w:hAnsi="Calibri" w:cs="Times New Roman"/>
                <w:color w:val="000000"/>
                <w:sz w:val="22"/>
                <w:szCs w:val="22"/>
                <w:lang w:eastAsia="en-US"/>
              </w:rPr>
              <w:t>4.2</w:t>
            </w:r>
          </w:p>
        </w:tc>
        <w:tc>
          <w:tcPr>
            <w:tcW w:w="9000" w:type="dxa"/>
          </w:tcPr>
          <w:p w14:paraId="157AE796" w14:textId="77777777" w:rsidR="00F55B24" w:rsidRPr="00E81097" w:rsidRDefault="00F55B24" w:rsidP="00BA7D8E">
            <w:pPr>
              <w:spacing w:before="100" w:beforeAutospacing="1" w:after="100" w:afterAutospacing="1"/>
              <w:textAlignment w:val="baseline"/>
              <w:rPr>
                <w:rFonts w:ascii="Calibri" w:hAnsi="Calibri" w:cs="Times New Roman"/>
                <w:sz w:val="22"/>
                <w:szCs w:val="22"/>
                <w:lang w:eastAsia="en-US"/>
              </w:rPr>
            </w:pPr>
            <w:r w:rsidRPr="00E81097">
              <w:rPr>
                <w:rFonts w:ascii="Calibri" w:hAnsi="Calibri" w:cs="Times New Roman"/>
                <w:color w:val="000000"/>
                <w:sz w:val="22"/>
                <w:szCs w:val="22"/>
                <w:lang w:eastAsia="en-US"/>
              </w:rPr>
              <w:t>the understanding of one’s own thought processes (metacognition)</w:t>
            </w:r>
            <w:r w:rsidRPr="00E81097">
              <w:rPr>
                <w:rFonts w:ascii="Calibri" w:hAnsi="Calibri" w:cs="Times New Roman"/>
                <w:sz w:val="22"/>
                <w:szCs w:val="22"/>
                <w:lang w:eastAsia="en-US"/>
              </w:rPr>
              <w:t> </w:t>
            </w:r>
          </w:p>
        </w:tc>
      </w:tr>
      <w:tr w:rsidR="00F55B24" w:rsidRPr="00E81097" w14:paraId="4EAC0224" w14:textId="77777777" w:rsidTr="00F55B24">
        <w:tc>
          <w:tcPr>
            <w:tcW w:w="1162" w:type="dxa"/>
          </w:tcPr>
          <w:p w14:paraId="217581FE" w14:textId="77777777" w:rsidR="00F55B24" w:rsidRPr="00E81097" w:rsidRDefault="00F55B24" w:rsidP="00BA7D8E">
            <w:pPr>
              <w:spacing w:before="100" w:beforeAutospacing="1" w:after="100" w:afterAutospacing="1"/>
              <w:jc w:val="right"/>
              <w:textAlignment w:val="baseline"/>
              <w:rPr>
                <w:rFonts w:ascii="Calibri" w:hAnsi="Calibri" w:cs="Times New Roman"/>
                <w:color w:val="000000"/>
                <w:sz w:val="22"/>
                <w:szCs w:val="22"/>
                <w:lang w:eastAsia="en-US"/>
              </w:rPr>
            </w:pPr>
            <w:r>
              <w:rPr>
                <w:rFonts w:ascii="Calibri" w:hAnsi="Calibri" w:cs="Times New Roman"/>
                <w:color w:val="000000"/>
                <w:sz w:val="22"/>
                <w:szCs w:val="22"/>
                <w:lang w:eastAsia="en-US"/>
              </w:rPr>
              <w:t>4.3</w:t>
            </w:r>
          </w:p>
        </w:tc>
        <w:tc>
          <w:tcPr>
            <w:tcW w:w="9000" w:type="dxa"/>
          </w:tcPr>
          <w:p w14:paraId="3408BF9F" w14:textId="77777777" w:rsidR="00F55B24" w:rsidRPr="00E81097" w:rsidRDefault="00F55B24" w:rsidP="00BA7D8E">
            <w:pPr>
              <w:spacing w:before="100" w:beforeAutospacing="1" w:after="100" w:afterAutospacing="1"/>
              <w:textAlignment w:val="baseline"/>
              <w:rPr>
                <w:rFonts w:ascii="Calibri" w:hAnsi="Calibri" w:cs="Times New Roman"/>
                <w:sz w:val="22"/>
                <w:szCs w:val="22"/>
                <w:lang w:eastAsia="en-US"/>
              </w:rPr>
            </w:pPr>
            <w:r w:rsidRPr="00E81097">
              <w:rPr>
                <w:rFonts w:ascii="Calibri" w:hAnsi="Calibri" w:cs="Times New Roman"/>
                <w:color w:val="000000"/>
                <w:sz w:val="22"/>
                <w:szCs w:val="22"/>
                <w:lang w:eastAsia="en-US"/>
              </w:rPr>
              <w:t>self-reflection and identification of areas of strength and those needing improveme</w:t>
            </w:r>
            <w:r>
              <w:rPr>
                <w:rFonts w:ascii="Calibri" w:hAnsi="Calibri" w:cs="Times New Roman"/>
                <w:color w:val="000000"/>
                <w:sz w:val="22"/>
                <w:szCs w:val="22"/>
                <w:lang w:eastAsia="en-US"/>
              </w:rPr>
              <w:t xml:space="preserve">nt, development of a plan to </w:t>
            </w:r>
            <w:r w:rsidRPr="00E81097">
              <w:rPr>
                <w:rFonts w:ascii="Calibri" w:hAnsi="Calibri" w:cs="Times New Roman"/>
                <w:color w:val="000000"/>
                <w:sz w:val="22"/>
                <w:szCs w:val="22"/>
                <w:lang w:eastAsia="en-US"/>
              </w:rPr>
              <w:t>improve, and discussion of that plan with instructors</w:t>
            </w:r>
            <w:r w:rsidRPr="00E81097">
              <w:rPr>
                <w:rFonts w:ascii="Calibri" w:hAnsi="Calibri" w:cs="Times New Roman"/>
                <w:sz w:val="22"/>
                <w:szCs w:val="22"/>
                <w:lang w:eastAsia="en-US"/>
              </w:rPr>
              <w:t> </w:t>
            </w:r>
          </w:p>
        </w:tc>
      </w:tr>
      <w:tr w:rsidR="00F55B24" w:rsidRPr="00E81097" w14:paraId="36E7677A" w14:textId="77777777" w:rsidTr="00F55B24">
        <w:tc>
          <w:tcPr>
            <w:tcW w:w="1162" w:type="dxa"/>
          </w:tcPr>
          <w:p w14:paraId="37DAEE94" w14:textId="77777777" w:rsidR="00F55B24" w:rsidRPr="00E81097" w:rsidRDefault="00F55B24" w:rsidP="00BA7D8E">
            <w:pPr>
              <w:spacing w:before="100" w:beforeAutospacing="1" w:after="100" w:afterAutospacing="1"/>
              <w:jc w:val="right"/>
              <w:textAlignment w:val="baseline"/>
              <w:rPr>
                <w:rFonts w:ascii="Calibri" w:hAnsi="Calibri" w:cs="Times New Roman"/>
                <w:color w:val="000000"/>
                <w:sz w:val="22"/>
                <w:szCs w:val="22"/>
                <w:lang w:eastAsia="en-US"/>
              </w:rPr>
            </w:pPr>
            <w:r>
              <w:rPr>
                <w:rFonts w:ascii="Calibri" w:hAnsi="Calibri" w:cs="Times New Roman"/>
                <w:color w:val="000000"/>
                <w:sz w:val="22"/>
                <w:szCs w:val="22"/>
                <w:lang w:eastAsia="en-US"/>
              </w:rPr>
              <w:t>4.4</w:t>
            </w:r>
          </w:p>
        </w:tc>
        <w:tc>
          <w:tcPr>
            <w:tcW w:w="9000" w:type="dxa"/>
          </w:tcPr>
          <w:p w14:paraId="64FF72E3" w14:textId="77777777" w:rsidR="00F55B24" w:rsidRPr="00E81097" w:rsidRDefault="00F55B24" w:rsidP="00BA7D8E">
            <w:pPr>
              <w:spacing w:before="100" w:beforeAutospacing="1" w:after="100" w:afterAutospacing="1"/>
              <w:textAlignment w:val="baseline"/>
              <w:rPr>
                <w:rFonts w:ascii="Calibri" w:hAnsi="Calibri" w:cs="Times New Roman"/>
                <w:sz w:val="22"/>
                <w:szCs w:val="22"/>
                <w:lang w:eastAsia="en-US"/>
              </w:rPr>
            </w:pPr>
            <w:r w:rsidRPr="00E81097">
              <w:rPr>
                <w:rFonts w:ascii="Calibri" w:hAnsi="Calibri" w:cs="Times New Roman"/>
                <w:color w:val="000000"/>
                <w:sz w:val="22"/>
                <w:szCs w:val="22"/>
                <w:lang w:eastAsia="en-US"/>
              </w:rPr>
              <w:t>seeking out resources, including support from others when needed, to assist in implementation of the plan</w:t>
            </w:r>
          </w:p>
        </w:tc>
      </w:tr>
      <w:tr w:rsidR="00F55B24" w:rsidRPr="00E81097" w14:paraId="357AE97A" w14:textId="77777777" w:rsidTr="00F55B24">
        <w:tc>
          <w:tcPr>
            <w:tcW w:w="1162" w:type="dxa"/>
          </w:tcPr>
          <w:p w14:paraId="66797435" w14:textId="77777777" w:rsidR="00F55B24" w:rsidRPr="00E81097" w:rsidRDefault="00F55B24" w:rsidP="00BA7D8E">
            <w:pPr>
              <w:spacing w:before="100" w:beforeAutospacing="1" w:after="100" w:afterAutospacing="1"/>
              <w:jc w:val="center"/>
              <w:textAlignment w:val="baseline"/>
              <w:rPr>
                <w:rFonts w:ascii="Calibri" w:hAnsi="Calibri" w:cs="Times New Roman"/>
                <w:b/>
                <w:bCs/>
                <w:color w:val="000000"/>
                <w:sz w:val="22"/>
                <w:szCs w:val="22"/>
                <w:lang w:eastAsia="en-US"/>
              </w:rPr>
            </w:pPr>
            <w:r>
              <w:rPr>
                <w:rFonts w:ascii="Calibri" w:hAnsi="Calibri" w:cs="Times New Roman"/>
                <w:b/>
                <w:bCs/>
                <w:color w:val="000000"/>
                <w:sz w:val="22"/>
                <w:szCs w:val="22"/>
                <w:lang w:eastAsia="en-US"/>
              </w:rPr>
              <w:lastRenderedPageBreak/>
              <w:t>Theme 5</w:t>
            </w:r>
          </w:p>
        </w:tc>
        <w:tc>
          <w:tcPr>
            <w:tcW w:w="9000" w:type="dxa"/>
          </w:tcPr>
          <w:p w14:paraId="5C6BFAA1" w14:textId="77777777" w:rsidR="00F55B24" w:rsidRPr="00E81097" w:rsidRDefault="00F55B24" w:rsidP="00BA7D8E">
            <w:pPr>
              <w:spacing w:before="100" w:beforeAutospacing="1" w:after="100" w:afterAutospacing="1"/>
              <w:textAlignment w:val="baseline"/>
              <w:rPr>
                <w:rFonts w:ascii="Calibri" w:hAnsi="Calibri" w:cs="Times New Roman"/>
                <w:sz w:val="22"/>
                <w:szCs w:val="22"/>
                <w:lang w:eastAsia="en-US"/>
              </w:rPr>
            </w:pPr>
            <w:r w:rsidRPr="00E81097">
              <w:rPr>
                <w:rFonts w:ascii="Calibri" w:hAnsi="Calibri" w:cs="Times New Roman"/>
                <w:b/>
                <w:bCs/>
                <w:color w:val="000000"/>
                <w:sz w:val="22"/>
                <w:szCs w:val="22"/>
                <w:lang w:eastAsia="en-US"/>
              </w:rPr>
              <w:t>Students should utilize constructive feedback by:</w:t>
            </w:r>
            <w:r w:rsidRPr="00E81097">
              <w:rPr>
                <w:rFonts w:ascii="Calibri" w:hAnsi="Calibri" w:cs="Times New Roman"/>
                <w:sz w:val="22"/>
                <w:szCs w:val="22"/>
                <w:lang w:eastAsia="en-US"/>
              </w:rPr>
              <w:t> </w:t>
            </w:r>
          </w:p>
        </w:tc>
      </w:tr>
      <w:tr w:rsidR="00F55B24" w:rsidRPr="00E81097" w14:paraId="2D66B81E" w14:textId="77777777" w:rsidTr="00F55B24">
        <w:tc>
          <w:tcPr>
            <w:tcW w:w="1162" w:type="dxa"/>
          </w:tcPr>
          <w:p w14:paraId="475BB1E1" w14:textId="77777777" w:rsidR="00F55B24" w:rsidRPr="00E81097" w:rsidRDefault="00F55B24" w:rsidP="00BA7D8E">
            <w:pPr>
              <w:spacing w:before="100" w:beforeAutospacing="1" w:after="100" w:afterAutospacing="1"/>
              <w:jc w:val="right"/>
              <w:textAlignment w:val="baseline"/>
              <w:rPr>
                <w:rFonts w:ascii="Calibri" w:hAnsi="Calibri" w:cs="Times New Roman"/>
                <w:color w:val="000000"/>
                <w:sz w:val="22"/>
                <w:szCs w:val="22"/>
                <w:lang w:eastAsia="en-US"/>
              </w:rPr>
            </w:pPr>
            <w:r>
              <w:rPr>
                <w:rFonts w:ascii="Calibri" w:hAnsi="Calibri" w:cs="Times New Roman"/>
                <w:color w:val="000000"/>
                <w:sz w:val="22"/>
                <w:szCs w:val="22"/>
                <w:lang w:eastAsia="en-US"/>
              </w:rPr>
              <w:t>5.1</w:t>
            </w:r>
          </w:p>
        </w:tc>
        <w:tc>
          <w:tcPr>
            <w:tcW w:w="9000" w:type="dxa"/>
          </w:tcPr>
          <w:p w14:paraId="23C3E64C" w14:textId="77777777" w:rsidR="00F55B24" w:rsidRPr="00E81097" w:rsidRDefault="00F55B24" w:rsidP="00BA7D8E">
            <w:pPr>
              <w:spacing w:before="100" w:beforeAutospacing="1" w:after="100" w:afterAutospacing="1"/>
              <w:textAlignment w:val="baseline"/>
              <w:rPr>
                <w:rFonts w:ascii="Calibri" w:hAnsi="Calibri" w:cs="Times New Roman"/>
                <w:sz w:val="22"/>
                <w:szCs w:val="22"/>
                <w:lang w:eastAsia="en-US"/>
              </w:rPr>
            </w:pPr>
            <w:r w:rsidRPr="00E81097">
              <w:rPr>
                <w:rFonts w:ascii="Calibri" w:hAnsi="Calibri" w:cs="Times New Roman"/>
                <w:color w:val="000000"/>
                <w:sz w:val="22"/>
                <w:szCs w:val="22"/>
                <w:lang w:eastAsia="en-US"/>
              </w:rPr>
              <w:t>being open and receptive, verbally/non-verbally</w:t>
            </w:r>
            <w:r w:rsidRPr="00E81097">
              <w:rPr>
                <w:rFonts w:ascii="Calibri" w:hAnsi="Calibri" w:cs="Times New Roman"/>
                <w:sz w:val="22"/>
                <w:szCs w:val="22"/>
                <w:lang w:eastAsia="en-US"/>
              </w:rPr>
              <w:t> </w:t>
            </w:r>
          </w:p>
        </w:tc>
      </w:tr>
      <w:tr w:rsidR="00F55B24" w:rsidRPr="00E81097" w14:paraId="49013888" w14:textId="77777777" w:rsidTr="00F55B24">
        <w:tc>
          <w:tcPr>
            <w:tcW w:w="1162" w:type="dxa"/>
          </w:tcPr>
          <w:p w14:paraId="58B22DD0" w14:textId="77777777" w:rsidR="00F55B24" w:rsidRPr="00E81097" w:rsidRDefault="00F55B24" w:rsidP="00BA7D8E">
            <w:pPr>
              <w:spacing w:before="100" w:beforeAutospacing="1" w:after="100" w:afterAutospacing="1"/>
              <w:jc w:val="right"/>
              <w:textAlignment w:val="baseline"/>
              <w:rPr>
                <w:rFonts w:ascii="Calibri" w:hAnsi="Calibri" w:cs="Times New Roman"/>
                <w:color w:val="000000"/>
                <w:sz w:val="22"/>
                <w:szCs w:val="22"/>
                <w:lang w:eastAsia="en-US"/>
              </w:rPr>
            </w:pPr>
            <w:r>
              <w:rPr>
                <w:rFonts w:ascii="Calibri" w:hAnsi="Calibri" w:cs="Times New Roman"/>
                <w:color w:val="000000"/>
                <w:sz w:val="22"/>
                <w:szCs w:val="22"/>
                <w:lang w:eastAsia="en-US"/>
              </w:rPr>
              <w:t>5.2</w:t>
            </w:r>
          </w:p>
        </w:tc>
        <w:tc>
          <w:tcPr>
            <w:tcW w:w="9000" w:type="dxa"/>
          </w:tcPr>
          <w:p w14:paraId="46947960" w14:textId="77777777" w:rsidR="00F55B24" w:rsidRPr="00E81097" w:rsidRDefault="00F55B24" w:rsidP="00BA7D8E">
            <w:pPr>
              <w:spacing w:before="100" w:beforeAutospacing="1" w:after="100" w:afterAutospacing="1"/>
              <w:textAlignment w:val="baseline"/>
              <w:rPr>
                <w:rFonts w:ascii="Calibri" w:hAnsi="Calibri" w:cs="Times New Roman"/>
                <w:sz w:val="22"/>
                <w:szCs w:val="22"/>
                <w:lang w:eastAsia="en-US"/>
              </w:rPr>
            </w:pPr>
            <w:r w:rsidRPr="00E81097">
              <w:rPr>
                <w:rFonts w:ascii="Calibri" w:hAnsi="Calibri" w:cs="Times New Roman"/>
                <w:color w:val="000000"/>
                <w:sz w:val="22"/>
                <w:szCs w:val="22"/>
                <w:lang w:eastAsia="en-US"/>
              </w:rPr>
              <w:t>implementing actions to address issues promptly</w:t>
            </w:r>
            <w:r w:rsidRPr="00E81097">
              <w:rPr>
                <w:rFonts w:ascii="Calibri" w:hAnsi="Calibri" w:cs="Times New Roman"/>
                <w:sz w:val="22"/>
                <w:szCs w:val="22"/>
                <w:lang w:eastAsia="en-US"/>
              </w:rPr>
              <w:t> </w:t>
            </w:r>
          </w:p>
        </w:tc>
      </w:tr>
      <w:tr w:rsidR="00F55B24" w:rsidRPr="00E81097" w14:paraId="6BFFAEA0" w14:textId="77777777" w:rsidTr="00F55B24">
        <w:trPr>
          <w:trHeight w:val="305"/>
        </w:trPr>
        <w:tc>
          <w:tcPr>
            <w:tcW w:w="1162" w:type="dxa"/>
          </w:tcPr>
          <w:p w14:paraId="4EE29F62" w14:textId="77777777" w:rsidR="00F55B24" w:rsidRPr="00E81097" w:rsidRDefault="00F55B24" w:rsidP="00BA7D8E">
            <w:pPr>
              <w:spacing w:before="100" w:beforeAutospacing="1" w:after="100" w:afterAutospacing="1"/>
              <w:jc w:val="right"/>
              <w:textAlignment w:val="baseline"/>
              <w:rPr>
                <w:rFonts w:ascii="Calibri" w:hAnsi="Calibri" w:cs="Times New Roman"/>
                <w:color w:val="000000"/>
                <w:sz w:val="22"/>
                <w:szCs w:val="22"/>
                <w:lang w:eastAsia="en-US"/>
              </w:rPr>
            </w:pPr>
            <w:r>
              <w:rPr>
                <w:rFonts w:ascii="Calibri" w:hAnsi="Calibri" w:cs="Times New Roman"/>
                <w:color w:val="000000"/>
                <w:sz w:val="22"/>
                <w:szCs w:val="22"/>
                <w:lang w:eastAsia="en-US"/>
              </w:rPr>
              <w:t>5.3</w:t>
            </w:r>
          </w:p>
        </w:tc>
        <w:tc>
          <w:tcPr>
            <w:tcW w:w="9000" w:type="dxa"/>
          </w:tcPr>
          <w:p w14:paraId="6709549B" w14:textId="77777777" w:rsidR="00F55B24" w:rsidRPr="00E81097" w:rsidRDefault="00F55B24" w:rsidP="00BA7D8E">
            <w:pPr>
              <w:spacing w:before="100" w:beforeAutospacing="1" w:after="100" w:afterAutospacing="1"/>
              <w:textAlignment w:val="baseline"/>
              <w:rPr>
                <w:rFonts w:ascii="Calibri" w:hAnsi="Calibri" w:cs="Times New Roman"/>
                <w:sz w:val="22"/>
                <w:szCs w:val="22"/>
                <w:lang w:eastAsia="en-US"/>
              </w:rPr>
            </w:pPr>
            <w:r w:rsidRPr="00E81097">
              <w:rPr>
                <w:rFonts w:ascii="Calibri" w:hAnsi="Calibri" w:cs="Times New Roman"/>
                <w:color w:val="000000"/>
                <w:sz w:val="22"/>
                <w:szCs w:val="22"/>
                <w:lang w:eastAsia="en-US"/>
              </w:rPr>
              <w:t>reflecting on feedback provided</w:t>
            </w:r>
            <w:r w:rsidRPr="00E81097">
              <w:rPr>
                <w:rFonts w:ascii="Calibri" w:hAnsi="Calibri" w:cs="Times New Roman"/>
                <w:sz w:val="22"/>
                <w:szCs w:val="22"/>
                <w:lang w:eastAsia="en-US"/>
              </w:rPr>
              <w:t> </w:t>
            </w:r>
          </w:p>
        </w:tc>
      </w:tr>
      <w:tr w:rsidR="00F55B24" w:rsidRPr="00E81097" w14:paraId="2DCEA0EA" w14:textId="77777777" w:rsidTr="00F55B24">
        <w:tc>
          <w:tcPr>
            <w:tcW w:w="1162" w:type="dxa"/>
          </w:tcPr>
          <w:p w14:paraId="4ADB14AE" w14:textId="77777777" w:rsidR="00F55B24" w:rsidRPr="00E81097" w:rsidRDefault="00F55B24" w:rsidP="00BA7D8E">
            <w:pPr>
              <w:jc w:val="center"/>
              <w:rPr>
                <w:rFonts w:ascii="Calibri" w:eastAsia="Times New Roman" w:hAnsi="Calibri" w:cs="Times New Roman"/>
                <w:b/>
                <w:sz w:val="22"/>
                <w:szCs w:val="22"/>
                <w:lang w:eastAsia="en-US"/>
              </w:rPr>
            </w:pPr>
            <w:r>
              <w:rPr>
                <w:rFonts w:ascii="Calibri" w:eastAsia="Times New Roman" w:hAnsi="Calibri" w:cs="Times New Roman"/>
                <w:b/>
                <w:sz w:val="22"/>
                <w:szCs w:val="22"/>
                <w:lang w:eastAsia="en-US"/>
              </w:rPr>
              <w:t>Theme 6</w:t>
            </w:r>
          </w:p>
        </w:tc>
        <w:tc>
          <w:tcPr>
            <w:tcW w:w="9000" w:type="dxa"/>
          </w:tcPr>
          <w:p w14:paraId="51B5280F" w14:textId="77777777" w:rsidR="00F55B24" w:rsidRPr="00745D7D" w:rsidRDefault="00F55B24" w:rsidP="00BA7D8E">
            <w:pPr>
              <w:pStyle w:val="NoSpacing"/>
              <w:rPr>
                <w:rFonts w:eastAsia="Times New Roman"/>
                <w:b/>
                <w:sz w:val="22"/>
                <w:szCs w:val="22"/>
                <w:lang w:eastAsia="en-US"/>
              </w:rPr>
            </w:pPr>
            <w:r w:rsidRPr="00745D7D">
              <w:rPr>
                <w:rFonts w:eastAsia="Times New Roman"/>
                <w:b/>
                <w:sz w:val="22"/>
                <w:szCs w:val="22"/>
                <w:lang w:eastAsia="en-US"/>
              </w:rPr>
              <w:t xml:space="preserve">Students should demonstrate effective communication abilities within the following groups: </w:t>
            </w:r>
          </w:p>
        </w:tc>
      </w:tr>
      <w:tr w:rsidR="00F55B24" w:rsidRPr="00E81097" w14:paraId="00B8A109" w14:textId="77777777" w:rsidTr="00F55B24">
        <w:trPr>
          <w:trHeight w:val="296"/>
        </w:trPr>
        <w:tc>
          <w:tcPr>
            <w:tcW w:w="1162" w:type="dxa"/>
          </w:tcPr>
          <w:p w14:paraId="6B000633" w14:textId="77777777" w:rsidR="00F55B24" w:rsidRPr="00E81097" w:rsidRDefault="00F55B24" w:rsidP="00BA7D8E">
            <w:pPr>
              <w:spacing w:before="100" w:beforeAutospacing="1" w:after="100" w:afterAutospacing="1"/>
              <w:jc w:val="right"/>
              <w:textAlignment w:val="baseline"/>
              <w:rPr>
                <w:rFonts w:ascii="Calibri" w:hAnsi="Calibri" w:cs="Times New Roman"/>
                <w:color w:val="000000"/>
                <w:sz w:val="22"/>
                <w:szCs w:val="22"/>
                <w:lang w:eastAsia="en-US"/>
              </w:rPr>
            </w:pPr>
            <w:r>
              <w:rPr>
                <w:rFonts w:ascii="Calibri" w:hAnsi="Calibri" w:cs="Times New Roman"/>
                <w:color w:val="000000"/>
                <w:sz w:val="22"/>
                <w:szCs w:val="22"/>
                <w:lang w:eastAsia="en-US"/>
              </w:rPr>
              <w:t>6.1</w:t>
            </w:r>
          </w:p>
        </w:tc>
        <w:tc>
          <w:tcPr>
            <w:tcW w:w="9000" w:type="dxa"/>
          </w:tcPr>
          <w:p w14:paraId="7AFAC085" w14:textId="77777777" w:rsidR="00F55B24" w:rsidRPr="00E81097" w:rsidRDefault="00F55B24" w:rsidP="00BA7D8E">
            <w:pPr>
              <w:spacing w:before="100" w:beforeAutospacing="1" w:after="100" w:afterAutospacing="1"/>
              <w:textAlignment w:val="baseline"/>
              <w:rPr>
                <w:rFonts w:ascii="Calibri" w:hAnsi="Calibri" w:cs="Times New Roman"/>
                <w:sz w:val="22"/>
                <w:szCs w:val="22"/>
                <w:lang w:eastAsia="en-US"/>
              </w:rPr>
            </w:pPr>
            <w:r w:rsidRPr="00E81097">
              <w:rPr>
                <w:rFonts w:ascii="Calibri" w:hAnsi="Calibri" w:cs="Times New Roman"/>
                <w:color w:val="000000"/>
                <w:sz w:val="22"/>
                <w:szCs w:val="22"/>
                <w:lang w:eastAsia="en-US"/>
              </w:rPr>
              <w:t>diverse patient populations</w:t>
            </w:r>
            <w:r w:rsidRPr="00E81097">
              <w:rPr>
                <w:rFonts w:ascii="Calibri" w:hAnsi="Calibri" w:cs="Times New Roman"/>
                <w:sz w:val="22"/>
                <w:szCs w:val="22"/>
                <w:lang w:eastAsia="en-US"/>
              </w:rPr>
              <w:t> </w:t>
            </w:r>
          </w:p>
        </w:tc>
      </w:tr>
      <w:tr w:rsidR="00F55B24" w:rsidRPr="00E81097" w14:paraId="525D9D0E" w14:textId="77777777" w:rsidTr="00F55B24">
        <w:tc>
          <w:tcPr>
            <w:tcW w:w="1162" w:type="dxa"/>
          </w:tcPr>
          <w:p w14:paraId="46068D57" w14:textId="77777777" w:rsidR="00F55B24" w:rsidRPr="00E81097" w:rsidRDefault="00F55B24" w:rsidP="00BA7D8E">
            <w:pPr>
              <w:spacing w:before="100" w:beforeAutospacing="1" w:after="100" w:afterAutospacing="1"/>
              <w:jc w:val="right"/>
              <w:textAlignment w:val="baseline"/>
              <w:rPr>
                <w:rFonts w:ascii="Calibri" w:hAnsi="Calibri" w:cs="Times New Roman"/>
                <w:color w:val="000000"/>
                <w:sz w:val="22"/>
                <w:szCs w:val="22"/>
                <w:lang w:eastAsia="en-US"/>
              </w:rPr>
            </w:pPr>
            <w:r>
              <w:rPr>
                <w:rFonts w:ascii="Calibri" w:hAnsi="Calibri" w:cs="Times New Roman"/>
                <w:color w:val="000000"/>
                <w:sz w:val="22"/>
                <w:szCs w:val="22"/>
                <w:lang w:eastAsia="en-US"/>
              </w:rPr>
              <w:t>6.2</w:t>
            </w:r>
          </w:p>
        </w:tc>
        <w:tc>
          <w:tcPr>
            <w:tcW w:w="9000" w:type="dxa"/>
          </w:tcPr>
          <w:p w14:paraId="04692FDB" w14:textId="77777777" w:rsidR="00F55B24" w:rsidRPr="00E81097" w:rsidRDefault="00F55B24" w:rsidP="00BA7D8E">
            <w:pPr>
              <w:spacing w:before="100" w:beforeAutospacing="1" w:after="100" w:afterAutospacing="1"/>
              <w:textAlignment w:val="baseline"/>
              <w:rPr>
                <w:rFonts w:ascii="Calibri" w:hAnsi="Calibri" w:cs="Times New Roman"/>
                <w:sz w:val="22"/>
                <w:szCs w:val="22"/>
                <w:lang w:eastAsia="en-US"/>
              </w:rPr>
            </w:pPr>
            <w:r w:rsidRPr="00E81097">
              <w:rPr>
                <w:rFonts w:ascii="Calibri" w:hAnsi="Calibri" w:cs="Times New Roman"/>
                <w:color w:val="000000"/>
                <w:sz w:val="22"/>
                <w:szCs w:val="22"/>
                <w:lang w:eastAsia="en-US"/>
              </w:rPr>
              <w:t>families and other individuals important to the patients</w:t>
            </w:r>
            <w:r w:rsidRPr="00E81097">
              <w:rPr>
                <w:rFonts w:ascii="Calibri" w:hAnsi="Calibri" w:cs="Times New Roman"/>
                <w:sz w:val="22"/>
                <w:szCs w:val="22"/>
                <w:lang w:eastAsia="en-US"/>
              </w:rPr>
              <w:t> </w:t>
            </w:r>
          </w:p>
        </w:tc>
      </w:tr>
      <w:tr w:rsidR="00F55B24" w:rsidRPr="00E81097" w14:paraId="292C395D" w14:textId="77777777" w:rsidTr="00F55B24">
        <w:tc>
          <w:tcPr>
            <w:tcW w:w="1162" w:type="dxa"/>
          </w:tcPr>
          <w:p w14:paraId="6C5EFA46" w14:textId="77777777" w:rsidR="00F55B24" w:rsidRPr="00E81097" w:rsidRDefault="00F55B24" w:rsidP="00BA7D8E">
            <w:pPr>
              <w:spacing w:before="100" w:beforeAutospacing="1" w:after="100" w:afterAutospacing="1"/>
              <w:jc w:val="right"/>
              <w:textAlignment w:val="baseline"/>
              <w:rPr>
                <w:rFonts w:ascii="Calibri" w:hAnsi="Calibri" w:cs="Times New Roman"/>
                <w:color w:val="000000"/>
                <w:sz w:val="22"/>
                <w:szCs w:val="22"/>
                <w:lang w:eastAsia="en-US"/>
              </w:rPr>
            </w:pPr>
            <w:r>
              <w:rPr>
                <w:rFonts w:ascii="Calibri" w:hAnsi="Calibri" w:cs="Times New Roman"/>
                <w:color w:val="000000"/>
                <w:sz w:val="22"/>
                <w:szCs w:val="22"/>
                <w:lang w:eastAsia="en-US"/>
              </w:rPr>
              <w:t>6.3</w:t>
            </w:r>
          </w:p>
        </w:tc>
        <w:tc>
          <w:tcPr>
            <w:tcW w:w="9000" w:type="dxa"/>
          </w:tcPr>
          <w:p w14:paraId="12B4479E" w14:textId="77777777" w:rsidR="00F55B24" w:rsidRPr="00E81097" w:rsidRDefault="00F55B24" w:rsidP="00BA7D8E">
            <w:pPr>
              <w:spacing w:before="100" w:beforeAutospacing="1" w:after="100" w:afterAutospacing="1"/>
              <w:textAlignment w:val="baseline"/>
              <w:rPr>
                <w:rFonts w:ascii="Calibri" w:hAnsi="Calibri" w:cs="Times New Roman"/>
                <w:sz w:val="22"/>
                <w:szCs w:val="22"/>
                <w:lang w:eastAsia="en-US"/>
              </w:rPr>
            </w:pPr>
            <w:r w:rsidRPr="00E81097">
              <w:rPr>
                <w:rFonts w:ascii="Calibri" w:hAnsi="Calibri" w:cs="Times New Roman"/>
                <w:color w:val="000000"/>
                <w:sz w:val="22"/>
                <w:szCs w:val="22"/>
                <w:lang w:eastAsia="en-US"/>
              </w:rPr>
              <w:t>healthcare professionals</w:t>
            </w:r>
            <w:r w:rsidRPr="00E81097">
              <w:rPr>
                <w:rFonts w:ascii="Calibri" w:hAnsi="Calibri" w:cs="Times New Roman"/>
                <w:sz w:val="22"/>
                <w:szCs w:val="22"/>
                <w:lang w:eastAsia="en-US"/>
              </w:rPr>
              <w:t> </w:t>
            </w:r>
          </w:p>
        </w:tc>
      </w:tr>
      <w:tr w:rsidR="00F55B24" w:rsidRPr="00E81097" w14:paraId="21997B7A" w14:textId="77777777" w:rsidTr="00F55B24">
        <w:tc>
          <w:tcPr>
            <w:tcW w:w="1162" w:type="dxa"/>
          </w:tcPr>
          <w:p w14:paraId="20A16AC5" w14:textId="77777777" w:rsidR="00F55B24" w:rsidRPr="00E81097" w:rsidRDefault="00F55B24" w:rsidP="00BA7D8E">
            <w:pPr>
              <w:spacing w:before="100" w:beforeAutospacing="1" w:after="100" w:afterAutospacing="1"/>
              <w:jc w:val="center"/>
              <w:textAlignment w:val="baseline"/>
              <w:rPr>
                <w:rFonts w:ascii="Calibri" w:hAnsi="Calibri" w:cs="Times New Roman"/>
                <w:b/>
                <w:bCs/>
                <w:color w:val="000000"/>
                <w:sz w:val="22"/>
                <w:szCs w:val="22"/>
                <w:lang w:eastAsia="en-US"/>
              </w:rPr>
            </w:pPr>
            <w:r>
              <w:rPr>
                <w:rFonts w:ascii="Calibri" w:hAnsi="Calibri" w:cs="Times New Roman"/>
                <w:b/>
                <w:bCs/>
                <w:color w:val="000000"/>
                <w:sz w:val="22"/>
                <w:szCs w:val="22"/>
                <w:lang w:eastAsia="en-US"/>
              </w:rPr>
              <w:t>Theme 7</w:t>
            </w:r>
          </w:p>
        </w:tc>
        <w:tc>
          <w:tcPr>
            <w:tcW w:w="9000" w:type="dxa"/>
          </w:tcPr>
          <w:p w14:paraId="6B89D411" w14:textId="77777777" w:rsidR="00F55B24" w:rsidRPr="00E81097" w:rsidRDefault="00F55B24" w:rsidP="00BA7D8E">
            <w:pPr>
              <w:spacing w:before="100" w:beforeAutospacing="1" w:after="100" w:afterAutospacing="1"/>
              <w:textAlignment w:val="baseline"/>
              <w:rPr>
                <w:rFonts w:ascii="Calibri" w:hAnsi="Calibri" w:cs="Times New Roman"/>
                <w:sz w:val="22"/>
                <w:szCs w:val="22"/>
                <w:lang w:eastAsia="en-US"/>
              </w:rPr>
            </w:pPr>
            <w:r w:rsidRPr="00E81097">
              <w:rPr>
                <w:rFonts w:ascii="Calibri" w:hAnsi="Calibri" w:cs="Times New Roman"/>
                <w:b/>
                <w:bCs/>
                <w:color w:val="000000"/>
                <w:sz w:val="22"/>
                <w:szCs w:val="22"/>
                <w:lang w:eastAsia="en-US"/>
              </w:rPr>
              <w:t>Students should exhibit effective verbal, non-verbal and written communication abilities to:</w:t>
            </w:r>
            <w:r w:rsidRPr="00E81097">
              <w:rPr>
                <w:rFonts w:ascii="Calibri" w:hAnsi="Calibri" w:cs="Times New Roman"/>
                <w:sz w:val="22"/>
                <w:szCs w:val="22"/>
                <w:lang w:eastAsia="en-US"/>
              </w:rPr>
              <w:t> </w:t>
            </w:r>
          </w:p>
        </w:tc>
      </w:tr>
      <w:tr w:rsidR="00F55B24" w:rsidRPr="00E81097" w14:paraId="6AC06CEC" w14:textId="77777777" w:rsidTr="00F55B24">
        <w:tc>
          <w:tcPr>
            <w:tcW w:w="1162" w:type="dxa"/>
          </w:tcPr>
          <w:p w14:paraId="1822AEFF" w14:textId="77777777" w:rsidR="00F55B24" w:rsidRPr="00E81097" w:rsidRDefault="00F55B24" w:rsidP="00BA7D8E">
            <w:pPr>
              <w:spacing w:before="100" w:beforeAutospacing="1" w:after="100" w:afterAutospacing="1"/>
              <w:jc w:val="right"/>
              <w:textAlignment w:val="baseline"/>
              <w:rPr>
                <w:rFonts w:ascii="Calibri" w:hAnsi="Calibri" w:cs="Times New Roman"/>
                <w:color w:val="000000"/>
                <w:sz w:val="22"/>
                <w:szCs w:val="22"/>
                <w:lang w:eastAsia="en-US"/>
              </w:rPr>
            </w:pPr>
            <w:r>
              <w:rPr>
                <w:rFonts w:ascii="Calibri" w:hAnsi="Calibri" w:cs="Times New Roman"/>
                <w:color w:val="000000"/>
                <w:sz w:val="22"/>
                <w:szCs w:val="22"/>
                <w:lang w:eastAsia="en-US"/>
              </w:rPr>
              <w:t>7.1</w:t>
            </w:r>
          </w:p>
        </w:tc>
        <w:tc>
          <w:tcPr>
            <w:tcW w:w="9000" w:type="dxa"/>
          </w:tcPr>
          <w:p w14:paraId="05A01E8B" w14:textId="77777777" w:rsidR="00F55B24" w:rsidRPr="00E81097" w:rsidRDefault="00F55B24" w:rsidP="00BA7D8E">
            <w:pPr>
              <w:spacing w:before="100" w:beforeAutospacing="1" w:after="100" w:afterAutospacing="1"/>
              <w:textAlignment w:val="baseline"/>
              <w:rPr>
                <w:rFonts w:ascii="Calibri" w:hAnsi="Calibri" w:cs="Times New Roman"/>
                <w:sz w:val="22"/>
                <w:szCs w:val="22"/>
                <w:lang w:eastAsia="en-US"/>
              </w:rPr>
            </w:pPr>
            <w:r w:rsidRPr="00E81097">
              <w:rPr>
                <w:rFonts w:ascii="Calibri" w:hAnsi="Calibri" w:cs="Times New Roman"/>
                <w:color w:val="000000"/>
                <w:sz w:val="22"/>
                <w:szCs w:val="22"/>
                <w:lang w:eastAsia="en-US"/>
              </w:rPr>
              <w:t>listen actively</w:t>
            </w:r>
            <w:r w:rsidRPr="00E81097">
              <w:rPr>
                <w:rFonts w:ascii="Calibri" w:hAnsi="Calibri" w:cs="Times New Roman"/>
                <w:sz w:val="22"/>
                <w:szCs w:val="22"/>
                <w:lang w:eastAsia="en-US"/>
              </w:rPr>
              <w:t> </w:t>
            </w:r>
          </w:p>
        </w:tc>
      </w:tr>
      <w:tr w:rsidR="00F55B24" w:rsidRPr="00E81097" w14:paraId="63E886B3" w14:textId="77777777" w:rsidTr="00F55B24">
        <w:tc>
          <w:tcPr>
            <w:tcW w:w="1162" w:type="dxa"/>
          </w:tcPr>
          <w:p w14:paraId="731F7CF0" w14:textId="77777777" w:rsidR="00F55B24" w:rsidRPr="00E81097" w:rsidRDefault="00F55B24" w:rsidP="00BA7D8E">
            <w:pPr>
              <w:spacing w:before="100" w:beforeAutospacing="1" w:after="100" w:afterAutospacing="1"/>
              <w:jc w:val="right"/>
              <w:textAlignment w:val="baseline"/>
              <w:rPr>
                <w:rFonts w:ascii="Calibri" w:hAnsi="Calibri" w:cs="Times New Roman"/>
                <w:color w:val="000000"/>
                <w:sz w:val="22"/>
                <w:szCs w:val="22"/>
                <w:lang w:eastAsia="en-US"/>
              </w:rPr>
            </w:pPr>
            <w:r>
              <w:rPr>
                <w:rFonts w:ascii="Calibri" w:hAnsi="Calibri" w:cs="Times New Roman"/>
                <w:color w:val="000000"/>
                <w:sz w:val="22"/>
                <w:szCs w:val="22"/>
                <w:lang w:eastAsia="en-US"/>
              </w:rPr>
              <w:t>7.2</w:t>
            </w:r>
          </w:p>
        </w:tc>
        <w:tc>
          <w:tcPr>
            <w:tcW w:w="9000" w:type="dxa"/>
          </w:tcPr>
          <w:p w14:paraId="1A08EFE9" w14:textId="77777777" w:rsidR="00F55B24" w:rsidRPr="00E81097" w:rsidRDefault="00F55B24" w:rsidP="00BA7D8E">
            <w:pPr>
              <w:spacing w:before="100" w:beforeAutospacing="1" w:after="100" w:afterAutospacing="1"/>
              <w:textAlignment w:val="baseline"/>
              <w:rPr>
                <w:rFonts w:ascii="Calibri" w:hAnsi="Calibri" w:cs="Times New Roman"/>
                <w:sz w:val="22"/>
                <w:szCs w:val="22"/>
                <w:lang w:eastAsia="en-US"/>
              </w:rPr>
            </w:pPr>
            <w:r w:rsidRPr="00E81097">
              <w:rPr>
                <w:rFonts w:ascii="Calibri" w:hAnsi="Calibri" w:cs="Times New Roman"/>
                <w:color w:val="000000"/>
                <w:sz w:val="22"/>
                <w:szCs w:val="22"/>
                <w:lang w:eastAsia="en-US"/>
              </w:rPr>
              <w:t>demonstrate polite, personable, engaging and friendly behaviors</w:t>
            </w:r>
            <w:r w:rsidRPr="00E81097">
              <w:rPr>
                <w:rFonts w:ascii="Calibri" w:hAnsi="Calibri" w:cs="Times New Roman"/>
                <w:sz w:val="22"/>
                <w:szCs w:val="22"/>
                <w:lang w:eastAsia="en-US"/>
              </w:rPr>
              <w:t> </w:t>
            </w:r>
          </w:p>
        </w:tc>
      </w:tr>
      <w:tr w:rsidR="00F55B24" w:rsidRPr="00E81097" w14:paraId="487EE39A" w14:textId="77777777" w:rsidTr="00F55B24">
        <w:tc>
          <w:tcPr>
            <w:tcW w:w="1162" w:type="dxa"/>
          </w:tcPr>
          <w:p w14:paraId="6A845EAF" w14:textId="77777777" w:rsidR="00F55B24" w:rsidRPr="00E81097" w:rsidRDefault="00F55B24" w:rsidP="00BA7D8E">
            <w:pPr>
              <w:spacing w:before="100" w:beforeAutospacing="1" w:after="100" w:afterAutospacing="1"/>
              <w:jc w:val="right"/>
              <w:textAlignment w:val="baseline"/>
              <w:rPr>
                <w:rFonts w:ascii="Calibri" w:hAnsi="Calibri" w:cs="Times New Roman"/>
                <w:color w:val="000000"/>
                <w:sz w:val="22"/>
                <w:szCs w:val="22"/>
                <w:lang w:eastAsia="en-US"/>
              </w:rPr>
            </w:pPr>
            <w:r>
              <w:rPr>
                <w:rFonts w:ascii="Calibri" w:hAnsi="Calibri" w:cs="Times New Roman"/>
                <w:color w:val="000000"/>
                <w:sz w:val="22"/>
                <w:szCs w:val="22"/>
                <w:lang w:eastAsia="en-US"/>
              </w:rPr>
              <w:t>7.3</w:t>
            </w:r>
          </w:p>
        </w:tc>
        <w:tc>
          <w:tcPr>
            <w:tcW w:w="9000" w:type="dxa"/>
          </w:tcPr>
          <w:p w14:paraId="733161B9" w14:textId="77777777" w:rsidR="00F55B24" w:rsidRPr="00E81097" w:rsidRDefault="00F55B24" w:rsidP="00BA7D8E">
            <w:pPr>
              <w:spacing w:before="100" w:beforeAutospacing="1" w:after="100" w:afterAutospacing="1"/>
              <w:textAlignment w:val="baseline"/>
              <w:rPr>
                <w:rFonts w:ascii="Calibri" w:hAnsi="Calibri" w:cs="Times New Roman"/>
                <w:sz w:val="22"/>
                <w:szCs w:val="22"/>
                <w:lang w:eastAsia="en-US"/>
              </w:rPr>
            </w:pPr>
            <w:r w:rsidRPr="00E81097">
              <w:rPr>
                <w:rFonts w:ascii="Calibri" w:hAnsi="Calibri" w:cs="Times New Roman"/>
                <w:color w:val="000000"/>
                <w:sz w:val="22"/>
                <w:szCs w:val="22"/>
                <w:lang w:eastAsia="en-US"/>
              </w:rPr>
              <w:t>independently seek information from appropriate sources</w:t>
            </w:r>
            <w:r w:rsidRPr="00E81097">
              <w:rPr>
                <w:rFonts w:ascii="Calibri" w:hAnsi="Calibri" w:cs="Times New Roman"/>
                <w:sz w:val="22"/>
                <w:szCs w:val="22"/>
                <w:lang w:eastAsia="en-US"/>
              </w:rPr>
              <w:t> </w:t>
            </w:r>
          </w:p>
        </w:tc>
      </w:tr>
      <w:tr w:rsidR="00F55B24" w:rsidRPr="00E81097" w14:paraId="39E270C2" w14:textId="77777777" w:rsidTr="00F55B24">
        <w:tc>
          <w:tcPr>
            <w:tcW w:w="1162" w:type="dxa"/>
          </w:tcPr>
          <w:p w14:paraId="46EE6C47" w14:textId="77777777" w:rsidR="00F55B24" w:rsidRPr="00E81097" w:rsidRDefault="00F55B24" w:rsidP="00BA7D8E">
            <w:pPr>
              <w:spacing w:before="100" w:beforeAutospacing="1" w:after="100" w:afterAutospacing="1"/>
              <w:jc w:val="right"/>
              <w:textAlignment w:val="baseline"/>
              <w:rPr>
                <w:rFonts w:ascii="Calibri" w:hAnsi="Calibri" w:cs="Times New Roman"/>
                <w:color w:val="000000"/>
                <w:sz w:val="22"/>
                <w:szCs w:val="22"/>
                <w:lang w:eastAsia="en-US"/>
              </w:rPr>
            </w:pPr>
            <w:r>
              <w:rPr>
                <w:rFonts w:ascii="Calibri" w:hAnsi="Calibri" w:cs="Times New Roman"/>
                <w:color w:val="000000"/>
                <w:sz w:val="22"/>
                <w:szCs w:val="22"/>
                <w:lang w:eastAsia="en-US"/>
              </w:rPr>
              <w:t>7.4</w:t>
            </w:r>
          </w:p>
        </w:tc>
        <w:tc>
          <w:tcPr>
            <w:tcW w:w="9000" w:type="dxa"/>
          </w:tcPr>
          <w:p w14:paraId="43BCB7C2" w14:textId="77777777" w:rsidR="00F55B24" w:rsidRPr="00E81097" w:rsidRDefault="00F55B24" w:rsidP="00BA7D8E">
            <w:pPr>
              <w:spacing w:before="100" w:beforeAutospacing="1" w:after="100" w:afterAutospacing="1"/>
              <w:textAlignment w:val="baseline"/>
              <w:rPr>
                <w:rFonts w:ascii="Calibri" w:hAnsi="Calibri" w:cs="Times New Roman"/>
                <w:sz w:val="22"/>
                <w:szCs w:val="22"/>
                <w:lang w:eastAsia="en-US"/>
              </w:rPr>
            </w:pPr>
            <w:r w:rsidRPr="00E81097">
              <w:rPr>
                <w:rFonts w:ascii="Calibri" w:hAnsi="Calibri" w:cs="Times New Roman"/>
                <w:color w:val="000000"/>
                <w:sz w:val="22"/>
                <w:szCs w:val="22"/>
                <w:lang w:eastAsia="en-US"/>
              </w:rPr>
              <w:t>build rapport</w:t>
            </w:r>
            <w:r w:rsidRPr="00E81097">
              <w:rPr>
                <w:rFonts w:ascii="Calibri" w:hAnsi="Calibri" w:cs="Times New Roman"/>
                <w:sz w:val="22"/>
                <w:szCs w:val="22"/>
                <w:lang w:eastAsia="en-US"/>
              </w:rPr>
              <w:t> </w:t>
            </w:r>
          </w:p>
        </w:tc>
      </w:tr>
      <w:tr w:rsidR="00F55B24" w:rsidRPr="00E81097" w14:paraId="6BA301BA" w14:textId="77777777" w:rsidTr="00F55B24">
        <w:tc>
          <w:tcPr>
            <w:tcW w:w="1162" w:type="dxa"/>
          </w:tcPr>
          <w:p w14:paraId="3F0C8FCE" w14:textId="77777777" w:rsidR="00F55B24" w:rsidRPr="00E81097" w:rsidRDefault="00F55B24" w:rsidP="00BA7D8E">
            <w:pPr>
              <w:spacing w:before="100" w:beforeAutospacing="1" w:after="100" w:afterAutospacing="1"/>
              <w:jc w:val="right"/>
              <w:textAlignment w:val="baseline"/>
              <w:rPr>
                <w:rFonts w:ascii="Calibri" w:hAnsi="Calibri" w:cs="Times New Roman"/>
                <w:color w:val="000000"/>
                <w:sz w:val="22"/>
                <w:szCs w:val="22"/>
                <w:lang w:eastAsia="en-US"/>
              </w:rPr>
            </w:pPr>
            <w:r>
              <w:rPr>
                <w:rFonts w:ascii="Calibri" w:hAnsi="Calibri" w:cs="Times New Roman"/>
                <w:color w:val="000000"/>
                <w:sz w:val="22"/>
                <w:szCs w:val="22"/>
                <w:lang w:eastAsia="en-US"/>
              </w:rPr>
              <w:t>7.5</w:t>
            </w:r>
          </w:p>
        </w:tc>
        <w:tc>
          <w:tcPr>
            <w:tcW w:w="9000" w:type="dxa"/>
          </w:tcPr>
          <w:p w14:paraId="5FF596B2" w14:textId="77777777" w:rsidR="00F55B24" w:rsidRPr="00E81097" w:rsidRDefault="00F55B24" w:rsidP="00BA7D8E">
            <w:pPr>
              <w:spacing w:before="100" w:beforeAutospacing="1" w:after="100" w:afterAutospacing="1"/>
              <w:textAlignment w:val="baseline"/>
              <w:rPr>
                <w:rFonts w:ascii="Calibri" w:hAnsi="Calibri" w:cs="Times New Roman"/>
                <w:sz w:val="22"/>
                <w:szCs w:val="22"/>
                <w:lang w:eastAsia="en-US"/>
              </w:rPr>
            </w:pPr>
            <w:r w:rsidRPr="00E81097">
              <w:rPr>
                <w:rFonts w:ascii="Calibri" w:hAnsi="Calibri" w:cs="Times New Roman"/>
                <w:color w:val="000000"/>
                <w:sz w:val="22"/>
                <w:szCs w:val="22"/>
                <w:lang w:eastAsia="en-US"/>
              </w:rPr>
              <w:t>seek assistance when needed</w:t>
            </w:r>
            <w:r w:rsidRPr="00E81097">
              <w:rPr>
                <w:rFonts w:ascii="Calibri" w:hAnsi="Calibri" w:cs="Times New Roman"/>
                <w:sz w:val="22"/>
                <w:szCs w:val="22"/>
                <w:lang w:eastAsia="en-US"/>
              </w:rPr>
              <w:t> </w:t>
            </w:r>
          </w:p>
        </w:tc>
      </w:tr>
      <w:tr w:rsidR="00F55B24" w:rsidRPr="00E81097" w14:paraId="142F627E" w14:textId="77777777" w:rsidTr="00F55B24">
        <w:tc>
          <w:tcPr>
            <w:tcW w:w="1162" w:type="dxa"/>
          </w:tcPr>
          <w:p w14:paraId="67863F51" w14:textId="77777777" w:rsidR="00F55B24" w:rsidRPr="00E81097" w:rsidRDefault="00F55B24" w:rsidP="00BA7D8E">
            <w:pPr>
              <w:spacing w:before="100" w:beforeAutospacing="1" w:after="100" w:afterAutospacing="1"/>
              <w:jc w:val="right"/>
              <w:textAlignment w:val="baseline"/>
              <w:rPr>
                <w:rFonts w:ascii="Calibri" w:hAnsi="Calibri" w:cs="Times New Roman"/>
                <w:color w:val="000000"/>
                <w:sz w:val="22"/>
                <w:szCs w:val="22"/>
                <w:lang w:eastAsia="en-US"/>
              </w:rPr>
            </w:pPr>
            <w:r>
              <w:rPr>
                <w:rFonts w:ascii="Calibri" w:hAnsi="Calibri" w:cs="Times New Roman"/>
                <w:color w:val="000000"/>
                <w:sz w:val="22"/>
                <w:szCs w:val="22"/>
                <w:lang w:eastAsia="en-US"/>
              </w:rPr>
              <w:t>7.6</w:t>
            </w:r>
          </w:p>
        </w:tc>
        <w:tc>
          <w:tcPr>
            <w:tcW w:w="9000" w:type="dxa"/>
          </w:tcPr>
          <w:p w14:paraId="24380548" w14:textId="77777777" w:rsidR="00F55B24" w:rsidRPr="00E81097" w:rsidRDefault="00F55B24" w:rsidP="00BA7D8E">
            <w:pPr>
              <w:spacing w:before="100" w:beforeAutospacing="1" w:after="100" w:afterAutospacing="1"/>
              <w:textAlignment w:val="baseline"/>
              <w:rPr>
                <w:rFonts w:ascii="Calibri" w:hAnsi="Calibri" w:cs="Times New Roman"/>
                <w:sz w:val="22"/>
                <w:szCs w:val="22"/>
                <w:lang w:eastAsia="en-US"/>
              </w:rPr>
            </w:pPr>
            <w:r w:rsidRPr="00E81097">
              <w:rPr>
                <w:rFonts w:ascii="Calibri" w:hAnsi="Calibri" w:cs="Times New Roman"/>
                <w:color w:val="000000"/>
                <w:sz w:val="22"/>
                <w:szCs w:val="22"/>
                <w:lang w:eastAsia="en-US"/>
              </w:rPr>
              <w:t>engage in shared decision-making with patients</w:t>
            </w:r>
            <w:r w:rsidRPr="00E81097">
              <w:rPr>
                <w:rFonts w:ascii="Calibri" w:hAnsi="Calibri" w:cs="Times New Roman"/>
                <w:sz w:val="22"/>
                <w:szCs w:val="22"/>
                <w:lang w:eastAsia="en-US"/>
              </w:rPr>
              <w:t> </w:t>
            </w:r>
          </w:p>
        </w:tc>
      </w:tr>
      <w:tr w:rsidR="00F55B24" w:rsidRPr="00E81097" w14:paraId="020D5AA7" w14:textId="77777777" w:rsidTr="00F55B24">
        <w:tc>
          <w:tcPr>
            <w:tcW w:w="1162" w:type="dxa"/>
          </w:tcPr>
          <w:p w14:paraId="78E22C40" w14:textId="77777777" w:rsidR="00F55B24" w:rsidRPr="00E81097" w:rsidRDefault="00F55B24" w:rsidP="00BA7D8E">
            <w:pPr>
              <w:spacing w:before="100" w:beforeAutospacing="1" w:after="100" w:afterAutospacing="1"/>
              <w:jc w:val="right"/>
              <w:textAlignment w:val="baseline"/>
              <w:rPr>
                <w:rFonts w:ascii="Calibri" w:hAnsi="Calibri" w:cs="Times New Roman"/>
                <w:color w:val="000000"/>
                <w:sz w:val="22"/>
                <w:szCs w:val="22"/>
                <w:lang w:eastAsia="en-US"/>
              </w:rPr>
            </w:pPr>
            <w:r>
              <w:rPr>
                <w:rFonts w:ascii="Calibri" w:hAnsi="Calibri" w:cs="Times New Roman"/>
                <w:color w:val="000000"/>
                <w:sz w:val="22"/>
                <w:szCs w:val="22"/>
                <w:lang w:eastAsia="en-US"/>
              </w:rPr>
              <w:t>7.7</w:t>
            </w:r>
          </w:p>
        </w:tc>
        <w:tc>
          <w:tcPr>
            <w:tcW w:w="9000" w:type="dxa"/>
          </w:tcPr>
          <w:p w14:paraId="17C88119" w14:textId="77777777" w:rsidR="00F55B24" w:rsidRPr="00E81097" w:rsidRDefault="00F55B24" w:rsidP="00BA7D8E">
            <w:pPr>
              <w:spacing w:before="100" w:beforeAutospacing="1" w:after="100" w:afterAutospacing="1"/>
              <w:textAlignment w:val="baseline"/>
              <w:rPr>
                <w:rFonts w:ascii="Calibri" w:hAnsi="Calibri" w:cs="Times New Roman"/>
                <w:sz w:val="22"/>
                <w:szCs w:val="22"/>
                <w:lang w:eastAsia="en-US"/>
              </w:rPr>
            </w:pPr>
            <w:r w:rsidRPr="00E81097">
              <w:rPr>
                <w:rFonts w:ascii="Calibri" w:hAnsi="Calibri" w:cs="Times New Roman"/>
                <w:color w:val="000000"/>
                <w:sz w:val="22"/>
                <w:szCs w:val="22"/>
                <w:lang w:eastAsia="en-US"/>
              </w:rPr>
              <w:t>demonstrate a level of comfort and respect with patient handling</w:t>
            </w:r>
            <w:r w:rsidRPr="00E81097">
              <w:rPr>
                <w:rFonts w:ascii="Calibri" w:hAnsi="Calibri" w:cs="Times New Roman"/>
                <w:sz w:val="22"/>
                <w:szCs w:val="22"/>
                <w:lang w:eastAsia="en-US"/>
              </w:rPr>
              <w:t> </w:t>
            </w:r>
          </w:p>
        </w:tc>
      </w:tr>
      <w:tr w:rsidR="00F55B24" w:rsidRPr="00E81097" w14:paraId="7592F667" w14:textId="77777777" w:rsidTr="00F55B24">
        <w:tc>
          <w:tcPr>
            <w:tcW w:w="1162" w:type="dxa"/>
          </w:tcPr>
          <w:p w14:paraId="555B5F7B" w14:textId="77777777" w:rsidR="00F55B24" w:rsidRPr="00E81097" w:rsidRDefault="00F55B24" w:rsidP="00BA7D8E">
            <w:pPr>
              <w:spacing w:before="100" w:beforeAutospacing="1" w:after="100" w:afterAutospacing="1"/>
              <w:jc w:val="right"/>
              <w:textAlignment w:val="baseline"/>
              <w:rPr>
                <w:rFonts w:ascii="Calibri" w:hAnsi="Calibri" w:cs="Times New Roman"/>
                <w:color w:val="000000"/>
                <w:sz w:val="22"/>
                <w:szCs w:val="22"/>
                <w:lang w:eastAsia="en-US"/>
              </w:rPr>
            </w:pPr>
            <w:r>
              <w:rPr>
                <w:rFonts w:ascii="Calibri" w:hAnsi="Calibri" w:cs="Times New Roman"/>
                <w:color w:val="000000"/>
                <w:sz w:val="22"/>
                <w:szCs w:val="22"/>
                <w:lang w:eastAsia="en-US"/>
              </w:rPr>
              <w:t>7.8</w:t>
            </w:r>
          </w:p>
        </w:tc>
        <w:tc>
          <w:tcPr>
            <w:tcW w:w="9000" w:type="dxa"/>
          </w:tcPr>
          <w:p w14:paraId="2D6ACEF9" w14:textId="77777777" w:rsidR="00F55B24" w:rsidRPr="00E81097" w:rsidRDefault="00F55B24" w:rsidP="00BA7D8E">
            <w:pPr>
              <w:spacing w:before="100" w:beforeAutospacing="1" w:after="100" w:afterAutospacing="1"/>
              <w:textAlignment w:val="baseline"/>
              <w:rPr>
                <w:rFonts w:ascii="Calibri" w:hAnsi="Calibri" w:cs="Times New Roman"/>
                <w:sz w:val="22"/>
                <w:szCs w:val="22"/>
                <w:lang w:eastAsia="en-US"/>
              </w:rPr>
            </w:pPr>
            <w:r w:rsidRPr="00E81097">
              <w:rPr>
                <w:rFonts w:ascii="Calibri" w:hAnsi="Calibri" w:cs="Times New Roman"/>
                <w:color w:val="000000"/>
                <w:sz w:val="22"/>
                <w:szCs w:val="22"/>
                <w:lang w:eastAsia="en-US"/>
              </w:rPr>
              <w:t>demonstrate empathy</w:t>
            </w:r>
            <w:r w:rsidRPr="00E81097">
              <w:rPr>
                <w:rFonts w:ascii="Calibri" w:hAnsi="Calibri" w:cs="Times New Roman"/>
                <w:sz w:val="22"/>
                <w:szCs w:val="22"/>
                <w:lang w:eastAsia="en-US"/>
              </w:rPr>
              <w:t> </w:t>
            </w:r>
          </w:p>
        </w:tc>
      </w:tr>
      <w:tr w:rsidR="00F55B24" w:rsidRPr="00E81097" w14:paraId="15980210" w14:textId="77777777" w:rsidTr="00F55B24">
        <w:tc>
          <w:tcPr>
            <w:tcW w:w="1162" w:type="dxa"/>
          </w:tcPr>
          <w:p w14:paraId="2203C65B" w14:textId="77777777" w:rsidR="00F55B24" w:rsidRPr="00E81097" w:rsidRDefault="00F55B24" w:rsidP="00BA7D8E">
            <w:pPr>
              <w:spacing w:before="100" w:beforeAutospacing="1" w:after="100" w:afterAutospacing="1"/>
              <w:jc w:val="right"/>
              <w:textAlignment w:val="baseline"/>
              <w:rPr>
                <w:rFonts w:ascii="Calibri" w:hAnsi="Calibri" w:cs="Times New Roman"/>
                <w:color w:val="000000"/>
                <w:sz w:val="22"/>
                <w:szCs w:val="22"/>
                <w:lang w:eastAsia="en-US"/>
              </w:rPr>
            </w:pPr>
            <w:r>
              <w:rPr>
                <w:rFonts w:ascii="Calibri" w:hAnsi="Calibri" w:cs="Times New Roman"/>
                <w:color w:val="000000"/>
                <w:sz w:val="22"/>
                <w:szCs w:val="22"/>
                <w:lang w:eastAsia="en-US"/>
              </w:rPr>
              <w:t>7.9</w:t>
            </w:r>
          </w:p>
        </w:tc>
        <w:tc>
          <w:tcPr>
            <w:tcW w:w="9000" w:type="dxa"/>
          </w:tcPr>
          <w:p w14:paraId="05DD4B22" w14:textId="77777777" w:rsidR="00F55B24" w:rsidRPr="00E81097" w:rsidRDefault="00F55B24" w:rsidP="00BA7D8E">
            <w:pPr>
              <w:spacing w:before="100" w:beforeAutospacing="1" w:after="100" w:afterAutospacing="1"/>
              <w:textAlignment w:val="baseline"/>
              <w:rPr>
                <w:rFonts w:ascii="Calibri" w:hAnsi="Calibri" w:cs="Times New Roman"/>
                <w:sz w:val="22"/>
                <w:szCs w:val="22"/>
                <w:lang w:eastAsia="en-US"/>
              </w:rPr>
            </w:pPr>
            <w:r w:rsidRPr="00E81097">
              <w:rPr>
                <w:rFonts w:ascii="Calibri" w:hAnsi="Calibri" w:cs="Times New Roman"/>
                <w:color w:val="000000"/>
                <w:sz w:val="22"/>
                <w:szCs w:val="22"/>
                <w:lang w:eastAsia="en-US"/>
              </w:rPr>
              <w:t>use language and terminology appropriate for the audience</w:t>
            </w:r>
            <w:r w:rsidRPr="00E81097">
              <w:rPr>
                <w:rFonts w:ascii="Calibri" w:hAnsi="Calibri" w:cs="Times New Roman"/>
                <w:sz w:val="22"/>
                <w:szCs w:val="22"/>
                <w:lang w:eastAsia="en-US"/>
              </w:rPr>
              <w:t> </w:t>
            </w:r>
          </w:p>
        </w:tc>
      </w:tr>
      <w:tr w:rsidR="00F55B24" w:rsidRPr="00E81097" w14:paraId="65766A04" w14:textId="77777777" w:rsidTr="00F55B24">
        <w:tc>
          <w:tcPr>
            <w:tcW w:w="1162" w:type="dxa"/>
          </w:tcPr>
          <w:p w14:paraId="0393E7D3" w14:textId="77777777" w:rsidR="00F55B24" w:rsidRPr="00E81097" w:rsidRDefault="00F55B24" w:rsidP="00BA7D8E">
            <w:pPr>
              <w:spacing w:before="100" w:beforeAutospacing="1" w:after="100" w:afterAutospacing="1"/>
              <w:jc w:val="right"/>
              <w:textAlignment w:val="baseline"/>
              <w:rPr>
                <w:rFonts w:ascii="Calibri" w:hAnsi="Calibri" w:cs="Times New Roman"/>
                <w:color w:val="000000"/>
                <w:sz w:val="22"/>
                <w:szCs w:val="22"/>
                <w:lang w:eastAsia="en-US"/>
              </w:rPr>
            </w:pPr>
            <w:r>
              <w:rPr>
                <w:rFonts w:ascii="Calibri" w:hAnsi="Calibri" w:cs="Times New Roman"/>
                <w:color w:val="000000"/>
                <w:sz w:val="22"/>
                <w:szCs w:val="22"/>
                <w:lang w:eastAsia="en-US"/>
              </w:rPr>
              <w:t>7.10</w:t>
            </w:r>
          </w:p>
        </w:tc>
        <w:tc>
          <w:tcPr>
            <w:tcW w:w="9000" w:type="dxa"/>
          </w:tcPr>
          <w:p w14:paraId="5C312C1E" w14:textId="77777777" w:rsidR="00F55B24" w:rsidRPr="00E81097" w:rsidRDefault="00F55B24" w:rsidP="00BA7D8E">
            <w:pPr>
              <w:spacing w:before="100" w:beforeAutospacing="1" w:after="100" w:afterAutospacing="1"/>
              <w:textAlignment w:val="baseline"/>
              <w:rPr>
                <w:rFonts w:ascii="Calibri" w:hAnsi="Calibri" w:cs="Times New Roman"/>
                <w:sz w:val="22"/>
                <w:szCs w:val="22"/>
                <w:lang w:eastAsia="en-US"/>
              </w:rPr>
            </w:pPr>
            <w:r w:rsidRPr="00E81097">
              <w:rPr>
                <w:rFonts w:ascii="Calibri" w:hAnsi="Calibri" w:cs="Times New Roman"/>
                <w:color w:val="000000"/>
                <w:sz w:val="22"/>
                <w:szCs w:val="22"/>
                <w:lang w:eastAsia="en-US"/>
              </w:rPr>
              <w:t>introduce one’s self to CI, clinical staff, and patients</w:t>
            </w:r>
            <w:r w:rsidRPr="00E81097">
              <w:rPr>
                <w:rFonts w:ascii="Calibri" w:hAnsi="Calibri" w:cs="Times New Roman"/>
                <w:sz w:val="22"/>
                <w:szCs w:val="22"/>
                <w:lang w:eastAsia="en-US"/>
              </w:rPr>
              <w:t> </w:t>
            </w:r>
          </w:p>
        </w:tc>
      </w:tr>
      <w:tr w:rsidR="00F55B24" w:rsidRPr="00E81097" w14:paraId="202084E1" w14:textId="77777777" w:rsidTr="00F55B24">
        <w:tc>
          <w:tcPr>
            <w:tcW w:w="1162" w:type="dxa"/>
          </w:tcPr>
          <w:p w14:paraId="0ACE039B" w14:textId="77777777" w:rsidR="00F55B24" w:rsidRPr="00E81097" w:rsidRDefault="00F55B24" w:rsidP="00BA7D8E">
            <w:pPr>
              <w:spacing w:before="100" w:beforeAutospacing="1" w:after="100" w:afterAutospacing="1"/>
              <w:jc w:val="center"/>
              <w:textAlignment w:val="baseline"/>
              <w:rPr>
                <w:rFonts w:ascii="Calibri" w:hAnsi="Calibri" w:cs="Times New Roman"/>
                <w:b/>
                <w:bCs/>
                <w:color w:val="000000"/>
                <w:sz w:val="22"/>
                <w:szCs w:val="22"/>
                <w:lang w:eastAsia="en-US"/>
              </w:rPr>
            </w:pPr>
            <w:r>
              <w:rPr>
                <w:rFonts w:ascii="Calibri" w:hAnsi="Calibri" w:cs="Times New Roman"/>
                <w:b/>
                <w:bCs/>
                <w:color w:val="000000"/>
                <w:sz w:val="22"/>
                <w:szCs w:val="22"/>
                <w:lang w:eastAsia="en-US"/>
              </w:rPr>
              <w:t>Theme 8</w:t>
            </w:r>
          </w:p>
        </w:tc>
        <w:tc>
          <w:tcPr>
            <w:tcW w:w="9000" w:type="dxa"/>
          </w:tcPr>
          <w:p w14:paraId="1C6D1738" w14:textId="77777777" w:rsidR="00F55B24" w:rsidRPr="00E81097" w:rsidRDefault="00F55B24" w:rsidP="00BA7D8E">
            <w:pPr>
              <w:spacing w:before="100" w:beforeAutospacing="1" w:after="100" w:afterAutospacing="1"/>
              <w:textAlignment w:val="baseline"/>
              <w:rPr>
                <w:rFonts w:ascii="Calibri" w:hAnsi="Calibri" w:cs="Times New Roman"/>
                <w:sz w:val="22"/>
                <w:szCs w:val="22"/>
                <w:lang w:eastAsia="en-US"/>
              </w:rPr>
            </w:pPr>
            <w:r w:rsidRPr="00E81097">
              <w:rPr>
                <w:rFonts w:ascii="Calibri" w:hAnsi="Calibri" w:cs="Times New Roman"/>
                <w:b/>
                <w:bCs/>
                <w:color w:val="000000"/>
                <w:sz w:val="22"/>
                <w:szCs w:val="22"/>
                <w:lang w:eastAsia="en-US"/>
              </w:rPr>
              <w:t>Students should be prepared to engage in learning through demonstrating:</w:t>
            </w:r>
            <w:r w:rsidRPr="00E81097">
              <w:rPr>
                <w:rFonts w:ascii="Calibri" w:hAnsi="Calibri" w:cs="Times New Roman"/>
                <w:sz w:val="22"/>
                <w:szCs w:val="22"/>
                <w:lang w:eastAsia="en-US"/>
              </w:rPr>
              <w:t> </w:t>
            </w:r>
          </w:p>
        </w:tc>
      </w:tr>
      <w:tr w:rsidR="00F55B24" w:rsidRPr="00E81097" w14:paraId="66710A91" w14:textId="77777777" w:rsidTr="00F55B24">
        <w:tc>
          <w:tcPr>
            <w:tcW w:w="1162" w:type="dxa"/>
          </w:tcPr>
          <w:p w14:paraId="1A9674CC" w14:textId="77777777" w:rsidR="00F55B24" w:rsidRPr="00E81097" w:rsidRDefault="00F55B24" w:rsidP="00BA7D8E">
            <w:pPr>
              <w:spacing w:before="100" w:beforeAutospacing="1" w:after="100" w:afterAutospacing="1"/>
              <w:jc w:val="right"/>
              <w:textAlignment w:val="baseline"/>
              <w:rPr>
                <w:rFonts w:ascii="Calibri" w:hAnsi="Calibri" w:cs="Times New Roman"/>
                <w:color w:val="000000"/>
                <w:sz w:val="22"/>
                <w:szCs w:val="22"/>
                <w:lang w:eastAsia="en-US"/>
              </w:rPr>
            </w:pPr>
            <w:r>
              <w:rPr>
                <w:rFonts w:ascii="Calibri" w:hAnsi="Calibri" w:cs="Times New Roman"/>
                <w:color w:val="000000"/>
                <w:sz w:val="22"/>
                <w:szCs w:val="22"/>
                <w:lang w:eastAsia="en-US"/>
              </w:rPr>
              <w:t>8.1</w:t>
            </w:r>
          </w:p>
        </w:tc>
        <w:tc>
          <w:tcPr>
            <w:tcW w:w="9000" w:type="dxa"/>
          </w:tcPr>
          <w:p w14:paraId="190B6D69" w14:textId="77777777" w:rsidR="00F55B24" w:rsidRPr="00E81097" w:rsidRDefault="00F55B24" w:rsidP="00BA7D8E">
            <w:pPr>
              <w:spacing w:before="100" w:beforeAutospacing="1" w:after="100" w:afterAutospacing="1"/>
              <w:textAlignment w:val="baseline"/>
              <w:rPr>
                <w:rFonts w:ascii="Calibri" w:hAnsi="Calibri" w:cs="Times New Roman"/>
                <w:sz w:val="22"/>
                <w:szCs w:val="22"/>
                <w:lang w:eastAsia="en-US"/>
              </w:rPr>
            </w:pPr>
            <w:r w:rsidRPr="00E81097">
              <w:rPr>
                <w:rFonts w:ascii="Calibri" w:hAnsi="Calibri" w:cs="Times New Roman"/>
                <w:color w:val="000000"/>
                <w:sz w:val="22"/>
                <w:szCs w:val="22"/>
                <w:lang w:eastAsia="en-US"/>
              </w:rPr>
              <w:t>accountability for actions and behaviors</w:t>
            </w:r>
            <w:r w:rsidRPr="00E81097">
              <w:rPr>
                <w:rFonts w:ascii="Calibri" w:hAnsi="Calibri" w:cs="Times New Roman"/>
                <w:sz w:val="22"/>
                <w:szCs w:val="22"/>
                <w:lang w:eastAsia="en-US"/>
              </w:rPr>
              <w:t> </w:t>
            </w:r>
          </w:p>
        </w:tc>
      </w:tr>
      <w:tr w:rsidR="00F55B24" w:rsidRPr="00E81097" w14:paraId="09EBC3FB" w14:textId="77777777" w:rsidTr="00F55B24">
        <w:tc>
          <w:tcPr>
            <w:tcW w:w="1162" w:type="dxa"/>
          </w:tcPr>
          <w:p w14:paraId="19AF4A13" w14:textId="77777777" w:rsidR="00F55B24" w:rsidRPr="00E81097" w:rsidRDefault="00F55B24" w:rsidP="00BA7D8E">
            <w:pPr>
              <w:spacing w:before="100" w:beforeAutospacing="1" w:after="100" w:afterAutospacing="1"/>
              <w:jc w:val="right"/>
              <w:textAlignment w:val="baseline"/>
              <w:rPr>
                <w:rFonts w:ascii="Calibri" w:hAnsi="Calibri" w:cs="Times New Roman"/>
                <w:color w:val="000000"/>
                <w:sz w:val="22"/>
                <w:szCs w:val="22"/>
                <w:lang w:eastAsia="en-US"/>
              </w:rPr>
            </w:pPr>
            <w:r>
              <w:rPr>
                <w:rFonts w:ascii="Calibri" w:hAnsi="Calibri" w:cs="Times New Roman"/>
                <w:color w:val="000000"/>
                <w:sz w:val="22"/>
                <w:szCs w:val="22"/>
                <w:lang w:eastAsia="en-US"/>
              </w:rPr>
              <w:t>8.2</w:t>
            </w:r>
          </w:p>
        </w:tc>
        <w:tc>
          <w:tcPr>
            <w:tcW w:w="9000" w:type="dxa"/>
          </w:tcPr>
          <w:p w14:paraId="74B975DE" w14:textId="77777777" w:rsidR="00F55B24" w:rsidRPr="00E81097" w:rsidRDefault="00F55B24" w:rsidP="00BA7D8E">
            <w:pPr>
              <w:spacing w:before="100" w:beforeAutospacing="1" w:after="100" w:afterAutospacing="1"/>
              <w:textAlignment w:val="baseline"/>
              <w:rPr>
                <w:rFonts w:ascii="Calibri" w:hAnsi="Calibri" w:cs="Times New Roman"/>
                <w:sz w:val="22"/>
                <w:szCs w:val="22"/>
                <w:lang w:eastAsia="en-US"/>
              </w:rPr>
            </w:pPr>
            <w:r w:rsidRPr="00E81097">
              <w:rPr>
                <w:rFonts w:ascii="Calibri" w:hAnsi="Calibri" w:cs="Times New Roman"/>
                <w:color w:val="000000"/>
                <w:sz w:val="22"/>
                <w:szCs w:val="22"/>
                <w:lang w:eastAsia="en-US"/>
              </w:rPr>
              <w:t>resilience/perseverance</w:t>
            </w:r>
            <w:r w:rsidRPr="00E81097">
              <w:rPr>
                <w:rFonts w:ascii="Calibri" w:hAnsi="Calibri" w:cs="Times New Roman"/>
                <w:sz w:val="22"/>
                <w:szCs w:val="22"/>
                <w:lang w:eastAsia="en-US"/>
              </w:rPr>
              <w:t> </w:t>
            </w:r>
          </w:p>
        </w:tc>
      </w:tr>
      <w:tr w:rsidR="00F55B24" w:rsidRPr="00E81097" w14:paraId="0F216793" w14:textId="77777777" w:rsidTr="00F55B24">
        <w:tc>
          <w:tcPr>
            <w:tcW w:w="1162" w:type="dxa"/>
          </w:tcPr>
          <w:p w14:paraId="34CA3140" w14:textId="77777777" w:rsidR="00F55B24" w:rsidRPr="00E81097" w:rsidRDefault="00F55B24" w:rsidP="00BA7D8E">
            <w:pPr>
              <w:spacing w:before="100" w:beforeAutospacing="1" w:after="100" w:afterAutospacing="1"/>
              <w:jc w:val="right"/>
              <w:textAlignment w:val="baseline"/>
              <w:rPr>
                <w:rFonts w:ascii="Calibri" w:hAnsi="Calibri" w:cs="Times New Roman"/>
                <w:color w:val="000000"/>
                <w:sz w:val="22"/>
                <w:szCs w:val="22"/>
                <w:lang w:eastAsia="en-US"/>
              </w:rPr>
            </w:pPr>
            <w:r>
              <w:rPr>
                <w:rFonts w:ascii="Calibri" w:hAnsi="Calibri" w:cs="Times New Roman"/>
                <w:color w:val="000000"/>
                <w:sz w:val="22"/>
                <w:szCs w:val="22"/>
                <w:lang w:eastAsia="en-US"/>
              </w:rPr>
              <w:t>8.3</w:t>
            </w:r>
          </w:p>
        </w:tc>
        <w:tc>
          <w:tcPr>
            <w:tcW w:w="9000" w:type="dxa"/>
          </w:tcPr>
          <w:p w14:paraId="4BD03F83" w14:textId="77777777" w:rsidR="00F55B24" w:rsidRPr="00E81097" w:rsidRDefault="00F55B24" w:rsidP="00BA7D8E">
            <w:pPr>
              <w:spacing w:before="100" w:beforeAutospacing="1" w:after="100" w:afterAutospacing="1"/>
              <w:textAlignment w:val="baseline"/>
              <w:rPr>
                <w:rFonts w:ascii="Calibri" w:hAnsi="Calibri" w:cs="Times New Roman"/>
                <w:sz w:val="22"/>
                <w:szCs w:val="22"/>
                <w:lang w:eastAsia="en-US"/>
              </w:rPr>
            </w:pPr>
            <w:r w:rsidRPr="00E81097">
              <w:rPr>
                <w:rFonts w:ascii="Calibri" w:hAnsi="Calibri" w:cs="Times New Roman"/>
                <w:color w:val="000000"/>
                <w:sz w:val="22"/>
                <w:szCs w:val="22"/>
                <w:lang w:eastAsia="en-US"/>
              </w:rPr>
              <w:t>cultural competence and sensitivity</w:t>
            </w:r>
            <w:r w:rsidRPr="00E81097">
              <w:rPr>
                <w:rFonts w:ascii="Calibri" w:hAnsi="Calibri" w:cs="Times New Roman"/>
                <w:sz w:val="22"/>
                <w:szCs w:val="22"/>
                <w:lang w:eastAsia="en-US"/>
              </w:rPr>
              <w:t> </w:t>
            </w:r>
          </w:p>
        </w:tc>
      </w:tr>
      <w:tr w:rsidR="00F55B24" w:rsidRPr="00E81097" w14:paraId="42A23C7C" w14:textId="77777777" w:rsidTr="00F55B24">
        <w:tc>
          <w:tcPr>
            <w:tcW w:w="1162" w:type="dxa"/>
          </w:tcPr>
          <w:p w14:paraId="0F8F23DC" w14:textId="77777777" w:rsidR="00F55B24" w:rsidRPr="00E81097" w:rsidRDefault="00F55B24" w:rsidP="00BA7D8E">
            <w:pPr>
              <w:spacing w:before="100" w:beforeAutospacing="1" w:after="100" w:afterAutospacing="1"/>
              <w:jc w:val="right"/>
              <w:textAlignment w:val="baseline"/>
              <w:rPr>
                <w:rFonts w:ascii="Calibri" w:hAnsi="Calibri" w:cs="Times New Roman"/>
                <w:color w:val="000000"/>
                <w:sz w:val="22"/>
                <w:szCs w:val="22"/>
                <w:lang w:eastAsia="en-US"/>
              </w:rPr>
            </w:pPr>
            <w:r>
              <w:rPr>
                <w:rFonts w:ascii="Calibri" w:hAnsi="Calibri" w:cs="Times New Roman"/>
                <w:color w:val="000000"/>
                <w:sz w:val="22"/>
                <w:szCs w:val="22"/>
                <w:lang w:eastAsia="en-US"/>
              </w:rPr>
              <w:t>8.4</w:t>
            </w:r>
          </w:p>
        </w:tc>
        <w:tc>
          <w:tcPr>
            <w:tcW w:w="9000" w:type="dxa"/>
          </w:tcPr>
          <w:p w14:paraId="015F5DE8" w14:textId="77777777" w:rsidR="00F55B24" w:rsidRPr="00E81097" w:rsidRDefault="00F55B24" w:rsidP="00BA7D8E">
            <w:pPr>
              <w:spacing w:before="100" w:beforeAutospacing="1" w:after="100" w:afterAutospacing="1"/>
              <w:textAlignment w:val="baseline"/>
              <w:rPr>
                <w:rFonts w:ascii="Calibri" w:hAnsi="Calibri" w:cs="Times New Roman"/>
                <w:sz w:val="22"/>
                <w:szCs w:val="22"/>
                <w:lang w:eastAsia="en-US"/>
              </w:rPr>
            </w:pPr>
            <w:r w:rsidRPr="00E81097">
              <w:rPr>
                <w:rFonts w:ascii="Calibri" w:hAnsi="Calibri" w:cs="Times New Roman"/>
                <w:color w:val="000000"/>
                <w:sz w:val="22"/>
                <w:szCs w:val="22"/>
                <w:lang w:eastAsia="en-US"/>
              </w:rPr>
              <w:t>an eager, optimistic and motivated attitude</w:t>
            </w:r>
            <w:r w:rsidRPr="00E81097">
              <w:rPr>
                <w:rFonts w:ascii="Calibri" w:hAnsi="Calibri" w:cs="Times New Roman"/>
                <w:sz w:val="22"/>
                <w:szCs w:val="22"/>
                <w:lang w:eastAsia="en-US"/>
              </w:rPr>
              <w:t> </w:t>
            </w:r>
          </w:p>
        </w:tc>
      </w:tr>
      <w:tr w:rsidR="00F55B24" w:rsidRPr="00E81097" w14:paraId="2390000C" w14:textId="77777777" w:rsidTr="00F55B24">
        <w:tc>
          <w:tcPr>
            <w:tcW w:w="1162" w:type="dxa"/>
          </w:tcPr>
          <w:p w14:paraId="64F74B85" w14:textId="77777777" w:rsidR="00F55B24" w:rsidRPr="00E81097" w:rsidRDefault="00F55B24" w:rsidP="00BA7D8E">
            <w:pPr>
              <w:spacing w:before="100" w:beforeAutospacing="1" w:after="100" w:afterAutospacing="1"/>
              <w:jc w:val="right"/>
              <w:textAlignment w:val="baseline"/>
              <w:rPr>
                <w:rFonts w:ascii="Calibri" w:hAnsi="Calibri" w:cs="Times New Roman"/>
                <w:color w:val="000000"/>
                <w:sz w:val="22"/>
                <w:szCs w:val="22"/>
                <w:lang w:eastAsia="en-US"/>
              </w:rPr>
            </w:pPr>
            <w:r>
              <w:rPr>
                <w:rFonts w:ascii="Calibri" w:hAnsi="Calibri" w:cs="Times New Roman"/>
                <w:color w:val="000000"/>
                <w:sz w:val="22"/>
                <w:szCs w:val="22"/>
                <w:lang w:eastAsia="en-US"/>
              </w:rPr>
              <w:t>8.5</w:t>
            </w:r>
          </w:p>
        </w:tc>
        <w:tc>
          <w:tcPr>
            <w:tcW w:w="9000" w:type="dxa"/>
          </w:tcPr>
          <w:p w14:paraId="7E1916E3" w14:textId="77777777" w:rsidR="00F55B24" w:rsidRPr="00E81097" w:rsidRDefault="00F55B24" w:rsidP="00BA7D8E">
            <w:pPr>
              <w:spacing w:before="100" w:beforeAutospacing="1" w:after="100" w:afterAutospacing="1"/>
              <w:textAlignment w:val="baseline"/>
              <w:rPr>
                <w:rFonts w:ascii="Calibri" w:hAnsi="Calibri" w:cs="Times New Roman"/>
                <w:sz w:val="22"/>
                <w:szCs w:val="22"/>
                <w:lang w:eastAsia="en-US"/>
              </w:rPr>
            </w:pPr>
            <w:r w:rsidRPr="00E81097">
              <w:rPr>
                <w:rFonts w:ascii="Calibri" w:hAnsi="Calibri" w:cs="Times New Roman"/>
                <w:color w:val="000000"/>
                <w:sz w:val="22"/>
                <w:szCs w:val="22"/>
                <w:lang w:eastAsia="en-US"/>
              </w:rPr>
              <w:t>respect for patients, peers, healthcare professionals and community</w:t>
            </w:r>
            <w:r w:rsidRPr="00E81097">
              <w:rPr>
                <w:rFonts w:ascii="Calibri" w:hAnsi="Calibri" w:cs="Times New Roman"/>
                <w:sz w:val="22"/>
                <w:szCs w:val="22"/>
                <w:lang w:eastAsia="en-US"/>
              </w:rPr>
              <w:t> </w:t>
            </w:r>
          </w:p>
        </w:tc>
      </w:tr>
      <w:tr w:rsidR="00F55B24" w:rsidRPr="00E81097" w14:paraId="4D94E9D8" w14:textId="77777777" w:rsidTr="00F55B24">
        <w:tc>
          <w:tcPr>
            <w:tcW w:w="1162" w:type="dxa"/>
          </w:tcPr>
          <w:p w14:paraId="665E9051" w14:textId="77777777" w:rsidR="00F55B24" w:rsidRPr="00E81097" w:rsidRDefault="00F55B24" w:rsidP="00BA7D8E">
            <w:pPr>
              <w:spacing w:before="100" w:beforeAutospacing="1" w:after="100" w:afterAutospacing="1"/>
              <w:jc w:val="right"/>
              <w:textAlignment w:val="baseline"/>
              <w:rPr>
                <w:rFonts w:ascii="Calibri" w:hAnsi="Calibri" w:cs="Times New Roman"/>
                <w:color w:val="000000"/>
                <w:sz w:val="22"/>
                <w:szCs w:val="22"/>
                <w:lang w:eastAsia="en-US"/>
              </w:rPr>
            </w:pPr>
            <w:r>
              <w:rPr>
                <w:rFonts w:ascii="Calibri" w:hAnsi="Calibri" w:cs="Times New Roman"/>
                <w:color w:val="000000"/>
                <w:sz w:val="22"/>
                <w:szCs w:val="22"/>
                <w:lang w:eastAsia="en-US"/>
              </w:rPr>
              <w:t>8.6</w:t>
            </w:r>
          </w:p>
        </w:tc>
        <w:tc>
          <w:tcPr>
            <w:tcW w:w="9000" w:type="dxa"/>
          </w:tcPr>
          <w:p w14:paraId="54D369F6" w14:textId="77777777" w:rsidR="00F55B24" w:rsidRPr="00E81097" w:rsidRDefault="00F55B24" w:rsidP="00BA7D8E">
            <w:pPr>
              <w:spacing w:before="100" w:beforeAutospacing="1" w:after="100" w:afterAutospacing="1"/>
              <w:textAlignment w:val="baseline"/>
              <w:rPr>
                <w:rFonts w:ascii="Calibri" w:hAnsi="Calibri" w:cs="Times New Roman"/>
                <w:sz w:val="22"/>
                <w:szCs w:val="22"/>
                <w:lang w:eastAsia="en-US"/>
              </w:rPr>
            </w:pPr>
            <w:r w:rsidRPr="00E81097">
              <w:rPr>
                <w:rFonts w:ascii="Calibri" w:hAnsi="Calibri" w:cs="Times New Roman"/>
                <w:color w:val="000000"/>
                <w:sz w:val="22"/>
                <w:szCs w:val="22"/>
                <w:lang w:eastAsia="en-US"/>
              </w:rPr>
              <w:t>open-mindedness to alternative ideas</w:t>
            </w:r>
            <w:r w:rsidRPr="00E81097">
              <w:rPr>
                <w:rFonts w:ascii="Calibri" w:hAnsi="Calibri" w:cs="Times New Roman"/>
                <w:sz w:val="22"/>
                <w:szCs w:val="22"/>
                <w:lang w:eastAsia="en-US"/>
              </w:rPr>
              <w:t> </w:t>
            </w:r>
          </w:p>
        </w:tc>
      </w:tr>
      <w:tr w:rsidR="00F55B24" w:rsidRPr="00E81097" w14:paraId="7A0EF589" w14:textId="77777777" w:rsidTr="00F55B24">
        <w:tc>
          <w:tcPr>
            <w:tcW w:w="1162" w:type="dxa"/>
          </w:tcPr>
          <w:p w14:paraId="64DBD763" w14:textId="77777777" w:rsidR="00F55B24" w:rsidRPr="00E81097" w:rsidRDefault="00F55B24" w:rsidP="00BA7D8E">
            <w:pPr>
              <w:spacing w:before="100" w:beforeAutospacing="1" w:after="100" w:afterAutospacing="1"/>
              <w:jc w:val="right"/>
              <w:textAlignment w:val="baseline"/>
              <w:rPr>
                <w:rFonts w:ascii="Calibri" w:hAnsi="Calibri" w:cs="Times New Roman"/>
                <w:color w:val="000000"/>
                <w:sz w:val="22"/>
                <w:szCs w:val="22"/>
                <w:lang w:eastAsia="en-US"/>
              </w:rPr>
            </w:pPr>
            <w:r>
              <w:rPr>
                <w:rFonts w:ascii="Calibri" w:hAnsi="Calibri" w:cs="Times New Roman"/>
                <w:color w:val="000000"/>
                <w:sz w:val="22"/>
                <w:szCs w:val="22"/>
                <w:lang w:eastAsia="en-US"/>
              </w:rPr>
              <w:t>8.7</w:t>
            </w:r>
          </w:p>
        </w:tc>
        <w:tc>
          <w:tcPr>
            <w:tcW w:w="9000" w:type="dxa"/>
          </w:tcPr>
          <w:p w14:paraId="60E2DB96" w14:textId="77777777" w:rsidR="00F55B24" w:rsidRPr="00E81097" w:rsidRDefault="00F55B24" w:rsidP="00BA7D8E">
            <w:pPr>
              <w:spacing w:before="100" w:beforeAutospacing="1" w:after="100" w:afterAutospacing="1"/>
              <w:textAlignment w:val="baseline"/>
              <w:rPr>
                <w:rFonts w:ascii="Calibri" w:hAnsi="Calibri" w:cs="Times New Roman"/>
                <w:sz w:val="22"/>
                <w:szCs w:val="22"/>
                <w:lang w:eastAsia="en-US"/>
              </w:rPr>
            </w:pPr>
            <w:r w:rsidRPr="00E81097">
              <w:rPr>
                <w:rFonts w:ascii="Calibri" w:hAnsi="Calibri" w:cs="Times New Roman"/>
                <w:color w:val="000000"/>
                <w:sz w:val="22"/>
                <w:szCs w:val="22"/>
                <w:lang w:eastAsia="en-US"/>
              </w:rPr>
              <w:t>punctuality with all assignments</w:t>
            </w:r>
            <w:r w:rsidRPr="00E81097">
              <w:rPr>
                <w:rFonts w:ascii="Calibri" w:hAnsi="Calibri" w:cs="Times New Roman"/>
                <w:sz w:val="22"/>
                <w:szCs w:val="22"/>
                <w:lang w:eastAsia="en-US"/>
              </w:rPr>
              <w:t> </w:t>
            </w:r>
          </w:p>
        </w:tc>
      </w:tr>
      <w:tr w:rsidR="00F55B24" w:rsidRPr="00E81097" w14:paraId="56941567" w14:textId="77777777" w:rsidTr="00F55B24">
        <w:tc>
          <w:tcPr>
            <w:tcW w:w="1162" w:type="dxa"/>
          </w:tcPr>
          <w:p w14:paraId="2AEE8620" w14:textId="77777777" w:rsidR="00F55B24" w:rsidRPr="00E81097" w:rsidRDefault="00F55B24" w:rsidP="00BA7D8E">
            <w:pPr>
              <w:spacing w:before="100" w:beforeAutospacing="1" w:after="100" w:afterAutospacing="1"/>
              <w:jc w:val="right"/>
              <w:textAlignment w:val="baseline"/>
              <w:rPr>
                <w:rFonts w:ascii="Calibri" w:hAnsi="Calibri" w:cs="Times New Roman"/>
                <w:color w:val="000000"/>
                <w:sz w:val="22"/>
                <w:szCs w:val="22"/>
                <w:lang w:eastAsia="en-US"/>
              </w:rPr>
            </w:pPr>
            <w:r>
              <w:rPr>
                <w:rFonts w:ascii="Calibri" w:hAnsi="Calibri" w:cs="Times New Roman"/>
                <w:color w:val="000000"/>
                <w:sz w:val="22"/>
                <w:szCs w:val="22"/>
                <w:lang w:eastAsia="en-US"/>
              </w:rPr>
              <w:t>8.8</w:t>
            </w:r>
          </w:p>
        </w:tc>
        <w:tc>
          <w:tcPr>
            <w:tcW w:w="9000" w:type="dxa"/>
          </w:tcPr>
          <w:p w14:paraId="1B9C4F1F" w14:textId="77777777" w:rsidR="00F55B24" w:rsidRPr="00E81097" w:rsidRDefault="00F55B24" w:rsidP="00BA7D8E">
            <w:pPr>
              <w:spacing w:before="100" w:beforeAutospacing="1" w:after="100" w:afterAutospacing="1"/>
              <w:textAlignment w:val="baseline"/>
              <w:rPr>
                <w:rFonts w:ascii="Calibri" w:hAnsi="Calibri" w:cs="Times New Roman"/>
                <w:sz w:val="22"/>
                <w:szCs w:val="22"/>
                <w:lang w:eastAsia="en-US"/>
              </w:rPr>
            </w:pPr>
            <w:r w:rsidRPr="00E81097">
              <w:rPr>
                <w:rFonts w:ascii="Calibri" w:hAnsi="Calibri" w:cs="Times New Roman"/>
                <w:color w:val="000000"/>
                <w:sz w:val="22"/>
                <w:szCs w:val="22"/>
                <w:lang w:eastAsia="en-US"/>
              </w:rPr>
              <w:t>self-care to manage stress</w:t>
            </w:r>
            <w:r w:rsidRPr="00E81097">
              <w:rPr>
                <w:rFonts w:ascii="Calibri" w:hAnsi="Calibri" w:cs="Times New Roman"/>
                <w:sz w:val="22"/>
                <w:szCs w:val="22"/>
                <w:lang w:eastAsia="en-US"/>
              </w:rPr>
              <w:t> </w:t>
            </w:r>
          </w:p>
        </w:tc>
      </w:tr>
      <w:tr w:rsidR="00F55B24" w:rsidRPr="00E81097" w14:paraId="62788872" w14:textId="77777777" w:rsidTr="00F55B24">
        <w:tc>
          <w:tcPr>
            <w:tcW w:w="1162" w:type="dxa"/>
          </w:tcPr>
          <w:p w14:paraId="0A05F2A7" w14:textId="77777777" w:rsidR="00F55B24" w:rsidRPr="00E81097" w:rsidRDefault="00F55B24" w:rsidP="00BA7D8E">
            <w:pPr>
              <w:widowControl w:val="0"/>
              <w:autoSpaceDE w:val="0"/>
              <w:autoSpaceDN w:val="0"/>
              <w:adjustRightInd w:val="0"/>
              <w:jc w:val="right"/>
              <w:rPr>
                <w:rStyle w:val="normaltextrun"/>
                <w:rFonts w:ascii="Calibri" w:eastAsia="Times New Roman" w:hAnsi="Calibri" w:cs="Times New Roman"/>
                <w:color w:val="000000"/>
                <w:sz w:val="22"/>
                <w:szCs w:val="22"/>
              </w:rPr>
            </w:pPr>
            <w:r>
              <w:rPr>
                <w:rStyle w:val="normaltextrun"/>
                <w:rFonts w:ascii="Calibri" w:eastAsia="Times New Roman" w:hAnsi="Calibri" w:cs="Times New Roman"/>
                <w:color w:val="000000"/>
                <w:sz w:val="22"/>
                <w:szCs w:val="22"/>
              </w:rPr>
              <w:t>8.9</w:t>
            </w:r>
          </w:p>
        </w:tc>
        <w:tc>
          <w:tcPr>
            <w:tcW w:w="9000" w:type="dxa"/>
          </w:tcPr>
          <w:p w14:paraId="213AA92B" w14:textId="77777777" w:rsidR="00F55B24" w:rsidRPr="00E81097" w:rsidRDefault="00F55B24" w:rsidP="00BA7D8E">
            <w:pPr>
              <w:widowControl w:val="0"/>
              <w:autoSpaceDE w:val="0"/>
              <w:autoSpaceDN w:val="0"/>
              <w:adjustRightInd w:val="0"/>
              <w:rPr>
                <w:rFonts w:ascii="Calibri" w:hAnsi="Calibri" w:cs="Calibri"/>
                <w:color w:val="000000"/>
                <w:sz w:val="22"/>
                <w:szCs w:val="22"/>
              </w:rPr>
            </w:pPr>
            <w:r w:rsidRPr="00E81097">
              <w:rPr>
                <w:rStyle w:val="normaltextrun"/>
                <w:rFonts w:ascii="Calibri" w:eastAsia="Times New Roman" w:hAnsi="Calibri" w:cs="Times New Roman"/>
                <w:color w:val="000000"/>
                <w:sz w:val="22"/>
                <w:szCs w:val="22"/>
              </w:rPr>
              <w:t>responsibility for learning</w:t>
            </w:r>
          </w:p>
        </w:tc>
      </w:tr>
      <w:tr w:rsidR="00F55B24" w:rsidRPr="00E81097" w14:paraId="247791A1" w14:textId="77777777" w:rsidTr="00F55B24">
        <w:tc>
          <w:tcPr>
            <w:tcW w:w="1162" w:type="dxa"/>
          </w:tcPr>
          <w:p w14:paraId="45177599" w14:textId="77777777" w:rsidR="00F55B24" w:rsidRPr="00E81097" w:rsidRDefault="00F55B24" w:rsidP="00BA7D8E">
            <w:pPr>
              <w:spacing w:before="100" w:beforeAutospacing="1" w:after="100" w:afterAutospacing="1"/>
              <w:jc w:val="right"/>
              <w:textAlignment w:val="baseline"/>
              <w:rPr>
                <w:rFonts w:ascii="Calibri" w:hAnsi="Calibri" w:cs="Times New Roman"/>
                <w:color w:val="000000"/>
                <w:sz w:val="22"/>
                <w:szCs w:val="22"/>
                <w:lang w:eastAsia="en-US"/>
              </w:rPr>
            </w:pPr>
            <w:r>
              <w:rPr>
                <w:rFonts w:ascii="Calibri" w:hAnsi="Calibri" w:cs="Times New Roman"/>
                <w:color w:val="000000"/>
                <w:sz w:val="22"/>
                <w:szCs w:val="22"/>
                <w:lang w:eastAsia="en-US"/>
              </w:rPr>
              <w:t>8.10</w:t>
            </w:r>
          </w:p>
        </w:tc>
        <w:tc>
          <w:tcPr>
            <w:tcW w:w="9000" w:type="dxa"/>
          </w:tcPr>
          <w:p w14:paraId="300755E9" w14:textId="77777777" w:rsidR="00F55B24" w:rsidRPr="00E81097" w:rsidRDefault="00F55B24" w:rsidP="00BA7D8E">
            <w:pPr>
              <w:spacing w:before="100" w:beforeAutospacing="1" w:after="100" w:afterAutospacing="1"/>
              <w:textAlignment w:val="baseline"/>
              <w:rPr>
                <w:rFonts w:ascii="Calibri" w:hAnsi="Calibri" w:cs="Times New Roman"/>
                <w:sz w:val="22"/>
                <w:szCs w:val="22"/>
                <w:lang w:eastAsia="en-US"/>
              </w:rPr>
            </w:pPr>
            <w:r w:rsidRPr="00E81097">
              <w:rPr>
                <w:rFonts w:ascii="Calibri" w:hAnsi="Calibri" w:cs="Times New Roman"/>
                <w:color w:val="000000"/>
                <w:sz w:val="22"/>
                <w:szCs w:val="22"/>
                <w:lang w:eastAsia="en-US"/>
              </w:rPr>
              <w:t>self-organization</w:t>
            </w:r>
            <w:r w:rsidRPr="00E81097">
              <w:rPr>
                <w:rFonts w:ascii="Calibri" w:hAnsi="Calibri" w:cs="Times New Roman"/>
                <w:sz w:val="22"/>
                <w:szCs w:val="22"/>
                <w:lang w:eastAsia="en-US"/>
              </w:rPr>
              <w:t> </w:t>
            </w:r>
          </w:p>
        </w:tc>
      </w:tr>
      <w:tr w:rsidR="00F55B24" w:rsidRPr="00E81097" w14:paraId="5101514A" w14:textId="77777777" w:rsidTr="00F55B24">
        <w:tc>
          <w:tcPr>
            <w:tcW w:w="1162" w:type="dxa"/>
          </w:tcPr>
          <w:p w14:paraId="1A1A99FE" w14:textId="77777777" w:rsidR="00F55B24" w:rsidRPr="00E81097" w:rsidRDefault="00F55B24" w:rsidP="00BA7D8E">
            <w:pPr>
              <w:spacing w:before="100" w:beforeAutospacing="1" w:after="100" w:afterAutospacing="1"/>
              <w:jc w:val="right"/>
              <w:textAlignment w:val="baseline"/>
              <w:rPr>
                <w:rFonts w:ascii="Calibri" w:hAnsi="Calibri" w:cs="Times New Roman"/>
                <w:color w:val="000000"/>
                <w:sz w:val="22"/>
                <w:szCs w:val="22"/>
                <w:lang w:eastAsia="en-US"/>
              </w:rPr>
            </w:pPr>
            <w:r>
              <w:rPr>
                <w:rFonts w:ascii="Calibri" w:hAnsi="Calibri" w:cs="Times New Roman"/>
                <w:color w:val="000000"/>
                <w:sz w:val="22"/>
                <w:szCs w:val="22"/>
                <w:lang w:eastAsia="en-US"/>
              </w:rPr>
              <w:t>8.11</w:t>
            </w:r>
          </w:p>
        </w:tc>
        <w:tc>
          <w:tcPr>
            <w:tcW w:w="9000" w:type="dxa"/>
          </w:tcPr>
          <w:p w14:paraId="09926A36" w14:textId="77777777" w:rsidR="00F55B24" w:rsidRPr="00E81097" w:rsidRDefault="00F55B24" w:rsidP="00BA7D8E">
            <w:pPr>
              <w:spacing w:before="100" w:beforeAutospacing="1" w:after="100" w:afterAutospacing="1"/>
              <w:textAlignment w:val="baseline"/>
              <w:rPr>
                <w:rFonts w:ascii="Calibri" w:hAnsi="Calibri" w:cs="Times New Roman"/>
                <w:sz w:val="22"/>
                <w:szCs w:val="22"/>
                <w:lang w:eastAsia="en-US"/>
              </w:rPr>
            </w:pPr>
            <w:r w:rsidRPr="00E81097">
              <w:rPr>
                <w:rFonts w:ascii="Calibri" w:hAnsi="Calibri" w:cs="Times New Roman"/>
                <w:color w:val="000000"/>
                <w:sz w:val="22"/>
                <w:szCs w:val="22"/>
                <w:lang w:eastAsia="en-US"/>
              </w:rPr>
              <w:t>taking action to change when needed</w:t>
            </w:r>
            <w:r w:rsidRPr="00E81097">
              <w:rPr>
                <w:rFonts w:ascii="Calibri" w:hAnsi="Calibri" w:cs="Times New Roman"/>
                <w:sz w:val="22"/>
                <w:szCs w:val="22"/>
                <w:lang w:eastAsia="en-US"/>
              </w:rPr>
              <w:t> </w:t>
            </w:r>
          </w:p>
        </w:tc>
      </w:tr>
      <w:tr w:rsidR="00F55B24" w:rsidRPr="00E81097" w14:paraId="52E8086C" w14:textId="77777777" w:rsidTr="00F55B24">
        <w:tc>
          <w:tcPr>
            <w:tcW w:w="1162" w:type="dxa"/>
          </w:tcPr>
          <w:p w14:paraId="3A985C26" w14:textId="77777777" w:rsidR="00F55B24" w:rsidRPr="00E81097" w:rsidRDefault="00F55B24" w:rsidP="00BA7D8E">
            <w:pPr>
              <w:spacing w:before="100" w:beforeAutospacing="1" w:after="100" w:afterAutospacing="1"/>
              <w:jc w:val="right"/>
              <w:textAlignment w:val="baseline"/>
              <w:rPr>
                <w:rFonts w:ascii="Calibri" w:hAnsi="Calibri" w:cs="Times New Roman"/>
                <w:color w:val="000000"/>
                <w:sz w:val="22"/>
                <w:szCs w:val="22"/>
                <w:lang w:eastAsia="en-US"/>
              </w:rPr>
            </w:pPr>
            <w:r>
              <w:rPr>
                <w:rFonts w:ascii="Calibri" w:hAnsi="Calibri" w:cs="Times New Roman"/>
                <w:color w:val="000000"/>
                <w:sz w:val="22"/>
                <w:szCs w:val="22"/>
                <w:lang w:eastAsia="en-US"/>
              </w:rPr>
              <w:t>8.12</w:t>
            </w:r>
          </w:p>
        </w:tc>
        <w:tc>
          <w:tcPr>
            <w:tcW w:w="9000" w:type="dxa"/>
          </w:tcPr>
          <w:p w14:paraId="0213F699" w14:textId="77777777" w:rsidR="00F55B24" w:rsidRPr="00E81097" w:rsidRDefault="00F55B24" w:rsidP="00BA7D8E">
            <w:pPr>
              <w:spacing w:before="100" w:beforeAutospacing="1" w:after="100" w:afterAutospacing="1"/>
              <w:textAlignment w:val="baseline"/>
              <w:rPr>
                <w:rFonts w:ascii="Calibri" w:hAnsi="Calibri" w:cs="Times New Roman"/>
                <w:sz w:val="22"/>
                <w:szCs w:val="22"/>
                <w:lang w:eastAsia="en-US"/>
              </w:rPr>
            </w:pPr>
            <w:r w:rsidRPr="00E81097">
              <w:rPr>
                <w:rFonts w:ascii="Calibri" w:hAnsi="Calibri" w:cs="Times New Roman"/>
                <w:color w:val="000000"/>
                <w:sz w:val="22"/>
                <w:szCs w:val="22"/>
                <w:lang w:eastAsia="en-US"/>
              </w:rPr>
              <w:t>willingness to adapt to new and changing situations</w:t>
            </w:r>
            <w:r w:rsidRPr="00E81097">
              <w:rPr>
                <w:rFonts w:ascii="Calibri" w:hAnsi="Calibri" w:cs="Times New Roman"/>
                <w:sz w:val="22"/>
                <w:szCs w:val="22"/>
                <w:lang w:eastAsia="en-US"/>
              </w:rPr>
              <w:t> </w:t>
            </w:r>
          </w:p>
        </w:tc>
      </w:tr>
      <w:tr w:rsidR="00F55B24" w:rsidRPr="00E81097" w14:paraId="410B9089" w14:textId="77777777" w:rsidTr="00F55B24">
        <w:tc>
          <w:tcPr>
            <w:tcW w:w="1162" w:type="dxa"/>
          </w:tcPr>
          <w:p w14:paraId="2A9803F6" w14:textId="77777777" w:rsidR="00F55B24" w:rsidRPr="00E81097" w:rsidRDefault="00F55B24" w:rsidP="00BA7D8E">
            <w:pPr>
              <w:spacing w:before="100" w:beforeAutospacing="1" w:after="100" w:afterAutospacing="1"/>
              <w:jc w:val="right"/>
              <w:textAlignment w:val="baseline"/>
              <w:rPr>
                <w:rFonts w:ascii="Calibri" w:hAnsi="Calibri" w:cs="Times New Roman"/>
                <w:color w:val="000000"/>
                <w:sz w:val="22"/>
                <w:szCs w:val="22"/>
                <w:lang w:eastAsia="en-US"/>
              </w:rPr>
            </w:pPr>
            <w:r>
              <w:rPr>
                <w:rFonts w:ascii="Calibri" w:hAnsi="Calibri" w:cs="Times New Roman"/>
                <w:color w:val="000000"/>
                <w:sz w:val="22"/>
                <w:szCs w:val="22"/>
                <w:lang w:eastAsia="en-US"/>
              </w:rPr>
              <w:t>8.13</w:t>
            </w:r>
          </w:p>
        </w:tc>
        <w:tc>
          <w:tcPr>
            <w:tcW w:w="9000" w:type="dxa"/>
          </w:tcPr>
          <w:p w14:paraId="24DCADFD" w14:textId="77777777" w:rsidR="00F55B24" w:rsidRPr="00E81097" w:rsidRDefault="00F55B24" w:rsidP="00BA7D8E">
            <w:pPr>
              <w:spacing w:before="100" w:beforeAutospacing="1" w:after="100" w:afterAutospacing="1"/>
              <w:textAlignment w:val="baseline"/>
              <w:rPr>
                <w:rFonts w:ascii="Calibri" w:hAnsi="Calibri" w:cs="Times New Roman"/>
                <w:sz w:val="22"/>
                <w:szCs w:val="22"/>
                <w:lang w:eastAsia="en-US"/>
              </w:rPr>
            </w:pPr>
            <w:r w:rsidRPr="00E81097">
              <w:rPr>
                <w:rFonts w:ascii="Calibri" w:hAnsi="Calibri" w:cs="Times New Roman"/>
                <w:color w:val="000000"/>
                <w:sz w:val="22"/>
                <w:szCs w:val="22"/>
                <w:lang w:eastAsia="en-US"/>
              </w:rPr>
              <w:t>appropriate work ethic</w:t>
            </w:r>
            <w:r w:rsidRPr="00E81097">
              <w:rPr>
                <w:rFonts w:ascii="Calibri" w:hAnsi="Calibri" w:cs="Times New Roman"/>
                <w:sz w:val="22"/>
                <w:szCs w:val="22"/>
                <w:lang w:eastAsia="en-US"/>
              </w:rPr>
              <w:t> </w:t>
            </w:r>
          </w:p>
        </w:tc>
      </w:tr>
      <w:tr w:rsidR="00F55B24" w:rsidRPr="00E81097" w14:paraId="46863A73" w14:textId="77777777" w:rsidTr="00F55B24">
        <w:tc>
          <w:tcPr>
            <w:tcW w:w="1162" w:type="dxa"/>
          </w:tcPr>
          <w:p w14:paraId="73B4B880" w14:textId="77777777" w:rsidR="00F55B24" w:rsidRPr="00E81097" w:rsidRDefault="00F55B24" w:rsidP="00BA7D8E">
            <w:pPr>
              <w:spacing w:before="100" w:beforeAutospacing="1" w:after="100" w:afterAutospacing="1"/>
              <w:jc w:val="right"/>
              <w:textAlignment w:val="baseline"/>
              <w:rPr>
                <w:rFonts w:ascii="Calibri" w:hAnsi="Calibri" w:cs="Times New Roman"/>
                <w:color w:val="000000"/>
                <w:sz w:val="22"/>
                <w:szCs w:val="22"/>
                <w:lang w:eastAsia="en-US"/>
              </w:rPr>
            </w:pPr>
            <w:r>
              <w:rPr>
                <w:rFonts w:ascii="Calibri" w:hAnsi="Calibri" w:cs="Times New Roman"/>
                <w:color w:val="000000"/>
                <w:sz w:val="22"/>
                <w:szCs w:val="22"/>
                <w:lang w:eastAsia="en-US"/>
              </w:rPr>
              <w:t>8.14</w:t>
            </w:r>
          </w:p>
        </w:tc>
        <w:tc>
          <w:tcPr>
            <w:tcW w:w="9000" w:type="dxa"/>
          </w:tcPr>
          <w:p w14:paraId="7716F371" w14:textId="77777777" w:rsidR="00F55B24" w:rsidRPr="00E81097" w:rsidRDefault="00F55B24" w:rsidP="00BA7D8E">
            <w:pPr>
              <w:spacing w:before="100" w:beforeAutospacing="1" w:after="100" w:afterAutospacing="1"/>
              <w:textAlignment w:val="baseline"/>
              <w:rPr>
                <w:rFonts w:ascii="Calibri" w:hAnsi="Calibri" w:cs="Times New Roman"/>
                <w:sz w:val="22"/>
                <w:szCs w:val="22"/>
                <w:lang w:eastAsia="en-US"/>
              </w:rPr>
            </w:pPr>
            <w:r w:rsidRPr="00E81097">
              <w:rPr>
                <w:rFonts w:ascii="Calibri" w:hAnsi="Calibri" w:cs="Times New Roman"/>
                <w:color w:val="000000"/>
                <w:sz w:val="22"/>
                <w:szCs w:val="22"/>
                <w:lang w:eastAsia="en-US"/>
              </w:rPr>
              <w:t>maturity during difficult or awkward situations with patients, families and healthcare professionals</w:t>
            </w:r>
            <w:r w:rsidRPr="00E81097">
              <w:rPr>
                <w:rFonts w:ascii="Calibri" w:hAnsi="Calibri" w:cs="Times New Roman"/>
                <w:sz w:val="22"/>
                <w:szCs w:val="22"/>
                <w:lang w:eastAsia="en-US"/>
              </w:rPr>
              <w:t> </w:t>
            </w:r>
          </w:p>
        </w:tc>
      </w:tr>
      <w:tr w:rsidR="00F55B24" w:rsidRPr="00E81097" w14:paraId="7BBA081D" w14:textId="77777777" w:rsidTr="00F55B24">
        <w:tc>
          <w:tcPr>
            <w:tcW w:w="1162" w:type="dxa"/>
          </w:tcPr>
          <w:p w14:paraId="267D261F" w14:textId="77777777" w:rsidR="00F55B24" w:rsidRPr="00E81097" w:rsidRDefault="00F55B24" w:rsidP="00BA7D8E">
            <w:pPr>
              <w:spacing w:before="100" w:beforeAutospacing="1" w:after="100" w:afterAutospacing="1"/>
              <w:jc w:val="center"/>
              <w:textAlignment w:val="baseline"/>
              <w:rPr>
                <w:rFonts w:ascii="Calibri" w:hAnsi="Calibri" w:cs="Times New Roman"/>
                <w:b/>
                <w:bCs/>
                <w:color w:val="000000"/>
                <w:sz w:val="22"/>
                <w:szCs w:val="22"/>
                <w:lang w:eastAsia="en-US"/>
              </w:rPr>
            </w:pPr>
            <w:r>
              <w:rPr>
                <w:rFonts w:ascii="Calibri" w:hAnsi="Calibri" w:cs="Times New Roman"/>
                <w:b/>
                <w:bCs/>
                <w:color w:val="000000"/>
                <w:sz w:val="22"/>
                <w:szCs w:val="22"/>
                <w:lang w:eastAsia="en-US"/>
              </w:rPr>
              <w:t>Theme 9</w:t>
            </w:r>
          </w:p>
        </w:tc>
        <w:tc>
          <w:tcPr>
            <w:tcW w:w="9000" w:type="dxa"/>
          </w:tcPr>
          <w:p w14:paraId="2A2C2CA9" w14:textId="77777777" w:rsidR="00F55B24" w:rsidRPr="00E81097" w:rsidRDefault="00F55B24" w:rsidP="00BA7D8E">
            <w:pPr>
              <w:spacing w:before="100" w:beforeAutospacing="1" w:after="100" w:afterAutospacing="1"/>
              <w:textAlignment w:val="baseline"/>
              <w:rPr>
                <w:rFonts w:ascii="Calibri" w:hAnsi="Calibri" w:cs="Times New Roman"/>
                <w:sz w:val="22"/>
                <w:szCs w:val="22"/>
                <w:lang w:eastAsia="en-US"/>
              </w:rPr>
            </w:pPr>
            <w:r w:rsidRPr="00E81097">
              <w:rPr>
                <w:rFonts w:ascii="Calibri" w:hAnsi="Calibri" w:cs="Times New Roman"/>
                <w:b/>
                <w:bCs/>
                <w:color w:val="000000"/>
                <w:sz w:val="22"/>
                <w:szCs w:val="22"/>
                <w:lang w:eastAsia="en-US"/>
              </w:rPr>
              <w:t>Students should develop the following elements including the documentation of:</w:t>
            </w:r>
            <w:r w:rsidRPr="00E81097">
              <w:rPr>
                <w:rFonts w:ascii="Calibri" w:hAnsi="Calibri" w:cs="Times New Roman"/>
                <w:sz w:val="22"/>
                <w:szCs w:val="22"/>
                <w:lang w:eastAsia="en-US"/>
              </w:rPr>
              <w:t> </w:t>
            </w:r>
          </w:p>
        </w:tc>
      </w:tr>
      <w:tr w:rsidR="00F55B24" w:rsidRPr="00E81097" w14:paraId="4BB87026" w14:textId="77777777" w:rsidTr="00F55B24">
        <w:tc>
          <w:tcPr>
            <w:tcW w:w="1162" w:type="dxa"/>
          </w:tcPr>
          <w:p w14:paraId="2AD62DA2" w14:textId="77777777" w:rsidR="00F55B24" w:rsidRPr="00E81097" w:rsidRDefault="00F55B24" w:rsidP="00BA7D8E">
            <w:pPr>
              <w:spacing w:before="100" w:beforeAutospacing="1" w:after="100" w:afterAutospacing="1"/>
              <w:jc w:val="right"/>
              <w:textAlignment w:val="baseline"/>
              <w:rPr>
                <w:rFonts w:ascii="Calibri" w:hAnsi="Calibri" w:cs="Times New Roman"/>
                <w:color w:val="000000"/>
                <w:sz w:val="22"/>
                <w:szCs w:val="22"/>
                <w:lang w:eastAsia="en-US"/>
              </w:rPr>
            </w:pPr>
            <w:r>
              <w:rPr>
                <w:rFonts w:ascii="Calibri" w:hAnsi="Calibri" w:cs="Times New Roman"/>
                <w:color w:val="000000"/>
                <w:sz w:val="22"/>
                <w:szCs w:val="22"/>
                <w:lang w:eastAsia="en-US"/>
              </w:rPr>
              <w:t>9.1</w:t>
            </w:r>
          </w:p>
        </w:tc>
        <w:tc>
          <w:tcPr>
            <w:tcW w:w="9000" w:type="dxa"/>
          </w:tcPr>
          <w:p w14:paraId="75A1654F" w14:textId="77777777" w:rsidR="00F55B24" w:rsidRPr="00E81097" w:rsidRDefault="00F55B24" w:rsidP="00BA7D8E">
            <w:pPr>
              <w:spacing w:before="100" w:beforeAutospacing="1" w:after="100" w:afterAutospacing="1"/>
              <w:textAlignment w:val="baseline"/>
              <w:rPr>
                <w:rFonts w:ascii="Calibri" w:hAnsi="Calibri" w:cs="Times New Roman"/>
                <w:sz w:val="22"/>
                <w:szCs w:val="22"/>
                <w:lang w:eastAsia="en-US"/>
              </w:rPr>
            </w:pPr>
            <w:r w:rsidRPr="00E81097">
              <w:rPr>
                <w:rFonts w:ascii="Calibri" w:hAnsi="Calibri" w:cs="Times New Roman"/>
                <w:color w:val="000000"/>
                <w:sz w:val="22"/>
                <w:szCs w:val="22"/>
                <w:lang w:eastAsia="en-US"/>
              </w:rPr>
              <w:t>examination/re-examination (History, systems review, and tests and measures)</w:t>
            </w:r>
            <w:r w:rsidRPr="00E81097">
              <w:rPr>
                <w:rFonts w:ascii="Calibri" w:hAnsi="Calibri" w:cs="Times New Roman"/>
                <w:sz w:val="22"/>
                <w:szCs w:val="22"/>
                <w:lang w:eastAsia="en-US"/>
              </w:rPr>
              <w:t> </w:t>
            </w:r>
          </w:p>
        </w:tc>
      </w:tr>
      <w:tr w:rsidR="00F55B24" w:rsidRPr="00E81097" w14:paraId="1966DEC5" w14:textId="77777777" w:rsidTr="00F55B24">
        <w:tc>
          <w:tcPr>
            <w:tcW w:w="1162" w:type="dxa"/>
          </w:tcPr>
          <w:p w14:paraId="7DB343BC" w14:textId="77777777" w:rsidR="00F55B24" w:rsidRPr="00E81097" w:rsidRDefault="00F55B24" w:rsidP="00BA7D8E">
            <w:pPr>
              <w:spacing w:before="100" w:beforeAutospacing="1" w:after="100" w:afterAutospacing="1"/>
              <w:jc w:val="right"/>
              <w:textAlignment w:val="baseline"/>
              <w:rPr>
                <w:rFonts w:ascii="Calibri" w:hAnsi="Calibri" w:cs="Times New Roman"/>
                <w:color w:val="000000"/>
                <w:sz w:val="22"/>
                <w:szCs w:val="22"/>
                <w:lang w:eastAsia="en-US"/>
              </w:rPr>
            </w:pPr>
            <w:r>
              <w:rPr>
                <w:rFonts w:ascii="Calibri" w:hAnsi="Calibri" w:cs="Times New Roman"/>
                <w:color w:val="000000"/>
                <w:sz w:val="22"/>
                <w:szCs w:val="22"/>
                <w:lang w:eastAsia="en-US"/>
              </w:rPr>
              <w:t>9.2</w:t>
            </w:r>
          </w:p>
        </w:tc>
        <w:tc>
          <w:tcPr>
            <w:tcW w:w="9000" w:type="dxa"/>
          </w:tcPr>
          <w:p w14:paraId="613A6CA5" w14:textId="77777777" w:rsidR="00F55B24" w:rsidRPr="00E81097" w:rsidRDefault="00F55B24" w:rsidP="00BA7D8E">
            <w:pPr>
              <w:spacing w:before="100" w:beforeAutospacing="1" w:after="100" w:afterAutospacing="1"/>
              <w:textAlignment w:val="baseline"/>
              <w:rPr>
                <w:rFonts w:ascii="Calibri" w:hAnsi="Calibri" w:cs="Times New Roman"/>
                <w:sz w:val="22"/>
                <w:szCs w:val="22"/>
                <w:lang w:eastAsia="en-US"/>
              </w:rPr>
            </w:pPr>
            <w:r w:rsidRPr="00E81097">
              <w:rPr>
                <w:rFonts w:ascii="Calibri" w:hAnsi="Calibri" w:cs="Times New Roman"/>
                <w:color w:val="000000"/>
                <w:sz w:val="22"/>
                <w:szCs w:val="22"/>
                <w:lang w:eastAsia="en-US"/>
              </w:rPr>
              <w:t>establish and document the problem list</w:t>
            </w:r>
            <w:r w:rsidRPr="00E81097">
              <w:rPr>
                <w:rFonts w:ascii="Calibri" w:hAnsi="Calibri" w:cs="Times New Roman"/>
                <w:sz w:val="22"/>
                <w:szCs w:val="22"/>
                <w:lang w:eastAsia="en-US"/>
              </w:rPr>
              <w:t> </w:t>
            </w:r>
          </w:p>
        </w:tc>
      </w:tr>
      <w:tr w:rsidR="00F55B24" w:rsidRPr="00E81097" w14:paraId="5CFA330F" w14:textId="77777777" w:rsidTr="00F55B24">
        <w:tc>
          <w:tcPr>
            <w:tcW w:w="1162" w:type="dxa"/>
          </w:tcPr>
          <w:p w14:paraId="1A7CE377" w14:textId="77777777" w:rsidR="00F55B24" w:rsidRPr="00E81097" w:rsidRDefault="00F55B24" w:rsidP="00BA7D8E">
            <w:pPr>
              <w:spacing w:before="100" w:beforeAutospacing="1" w:after="100" w:afterAutospacing="1"/>
              <w:jc w:val="right"/>
              <w:textAlignment w:val="baseline"/>
              <w:rPr>
                <w:rFonts w:ascii="Calibri" w:hAnsi="Calibri" w:cs="Times New Roman"/>
                <w:color w:val="000000"/>
                <w:sz w:val="22"/>
                <w:szCs w:val="22"/>
                <w:lang w:eastAsia="en-US"/>
              </w:rPr>
            </w:pPr>
            <w:r>
              <w:rPr>
                <w:rFonts w:ascii="Calibri" w:hAnsi="Calibri" w:cs="Times New Roman"/>
                <w:color w:val="000000"/>
                <w:sz w:val="22"/>
                <w:szCs w:val="22"/>
                <w:lang w:eastAsia="en-US"/>
              </w:rPr>
              <w:t>9.3</w:t>
            </w:r>
          </w:p>
        </w:tc>
        <w:tc>
          <w:tcPr>
            <w:tcW w:w="9000" w:type="dxa"/>
          </w:tcPr>
          <w:p w14:paraId="442F130A" w14:textId="77777777" w:rsidR="00F55B24" w:rsidRPr="00E81097" w:rsidRDefault="00F55B24" w:rsidP="00BA7D8E">
            <w:pPr>
              <w:spacing w:before="100" w:beforeAutospacing="1" w:after="100" w:afterAutospacing="1"/>
              <w:textAlignment w:val="baseline"/>
              <w:rPr>
                <w:rFonts w:ascii="Calibri" w:hAnsi="Calibri" w:cs="Times New Roman"/>
                <w:sz w:val="22"/>
                <w:szCs w:val="22"/>
                <w:lang w:eastAsia="en-US"/>
              </w:rPr>
            </w:pPr>
            <w:r w:rsidRPr="00E81097">
              <w:rPr>
                <w:rFonts w:ascii="Calibri" w:hAnsi="Calibri" w:cs="Times New Roman"/>
                <w:color w:val="000000"/>
                <w:sz w:val="22"/>
                <w:szCs w:val="22"/>
                <w:lang w:eastAsia="en-US"/>
              </w:rPr>
              <w:t>daily interventions</w:t>
            </w:r>
            <w:r w:rsidRPr="00E81097">
              <w:rPr>
                <w:rFonts w:ascii="Calibri" w:hAnsi="Calibri" w:cs="Times New Roman"/>
                <w:sz w:val="22"/>
                <w:szCs w:val="22"/>
                <w:lang w:eastAsia="en-US"/>
              </w:rPr>
              <w:t> </w:t>
            </w:r>
          </w:p>
        </w:tc>
      </w:tr>
      <w:tr w:rsidR="00F55B24" w:rsidRPr="00E81097" w14:paraId="2ACDF1AB" w14:textId="77777777" w:rsidTr="00F55B24">
        <w:tc>
          <w:tcPr>
            <w:tcW w:w="1162" w:type="dxa"/>
          </w:tcPr>
          <w:p w14:paraId="0585AAC8" w14:textId="77777777" w:rsidR="00F55B24" w:rsidRPr="00E81097" w:rsidRDefault="00F55B24" w:rsidP="00BA7D8E">
            <w:pPr>
              <w:spacing w:before="100" w:beforeAutospacing="1" w:after="100" w:afterAutospacing="1"/>
              <w:jc w:val="center"/>
              <w:textAlignment w:val="baseline"/>
              <w:rPr>
                <w:rFonts w:ascii="Calibri" w:hAnsi="Calibri" w:cs="Times New Roman"/>
                <w:b/>
                <w:bCs/>
                <w:color w:val="000000"/>
                <w:sz w:val="22"/>
                <w:szCs w:val="22"/>
                <w:lang w:eastAsia="en-US"/>
              </w:rPr>
            </w:pPr>
            <w:r>
              <w:rPr>
                <w:rFonts w:ascii="Calibri" w:hAnsi="Calibri" w:cs="Times New Roman"/>
                <w:b/>
                <w:bCs/>
                <w:color w:val="000000"/>
                <w:sz w:val="22"/>
                <w:szCs w:val="22"/>
                <w:lang w:eastAsia="en-US"/>
              </w:rPr>
              <w:t>Theme 10</w:t>
            </w:r>
          </w:p>
        </w:tc>
        <w:tc>
          <w:tcPr>
            <w:tcW w:w="9000" w:type="dxa"/>
          </w:tcPr>
          <w:p w14:paraId="73F57672" w14:textId="77777777" w:rsidR="00F55B24" w:rsidRPr="00E81097" w:rsidRDefault="00F55B24" w:rsidP="00BA7D8E">
            <w:pPr>
              <w:spacing w:before="100" w:beforeAutospacing="1" w:after="100" w:afterAutospacing="1"/>
              <w:textAlignment w:val="baseline"/>
              <w:rPr>
                <w:rFonts w:ascii="Calibri" w:hAnsi="Calibri" w:cs="Times New Roman"/>
                <w:sz w:val="22"/>
                <w:szCs w:val="22"/>
                <w:lang w:eastAsia="en-US"/>
              </w:rPr>
            </w:pPr>
            <w:r w:rsidRPr="00E81097">
              <w:rPr>
                <w:rFonts w:ascii="Calibri" w:hAnsi="Calibri" w:cs="Times New Roman"/>
                <w:b/>
                <w:bCs/>
                <w:color w:val="000000"/>
                <w:sz w:val="22"/>
                <w:szCs w:val="22"/>
                <w:lang w:eastAsia="en-US"/>
              </w:rPr>
              <w:t>Student should recognize and address issues related to safe patient care including the ability to:</w:t>
            </w:r>
            <w:r w:rsidRPr="00E81097">
              <w:rPr>
                <w:rFonts w:ascii="Calibri" w:hAnsi="Calibri" w:cs="Times New Roman"/>
                <w:sz w:val="22"/>
                <w:szCs w:val="22"/>
                <w:lang w:eastAsia="en-US"/>
              </w:rPr>
              <w:t> </w:t>
            </w:r>
          </w:p>
        </w:tc>
      </w:tr>
      <w:tr w:rsidR="00F55B24" w:rsidRPr="00E81097" w14:paraId="5E46B24E" w14:textId="77777777" w:rsidTr="00F55B24">
        <w:tc>
          <w:tcPr>
            <w:tcW w:w="1162" w:type="dxa"/>
          </w:tcPr>
          <w:p w14:paraId="39BD0982" w14:textId="77777777" w:rsidR="00F55B24" w:rsidRPr="00E81097" w:rsidRDefault="00F55B24" w:rsidP="00BA7D8E">
            <w:pPr>
              <w:spacing w:before="100" w:beforeAutospacing="1" w:after="100" w:afterAutospacing="1"/>
              <w:jc w:val="right"/>
              <w:textAlignment w:val="baseline"/>
              <w:rPr>
                <w:rFonts w:ascii="Calibri" w:hAnsi="Calibri" w:cs="Times New Roman"/>
                <w:color w:val="000000"/>
                <w:sz w:val="22"/>
                <w:szCs w:val="22"/>
                <w:lang w:eastAsia="en-US"/>
              </w:rPr>
            </w:pPr>
            <w:r>
              <w:rPr>
                <w:rFonts w:ascii="Calibri" w:hAnsi="Calibri" w:cs="Times New Roman"/>
                <w:color w:val="000000"/>
                <w:sz w:val="22"/>
                <w:szCs w:val="22"/>
                <w:lang w:eastAsia="en-US"/>
              </w:rPr>
              <w:t>10.1</w:t>
            </w:r>
          </w:p>
        </w:tc>
        <w:tc>
          <w:tcPr>
            <w:tcW w:w="9000" w:type="dxa"/>
          </w:tcPr>
          <w:p w14:paraId="242298A5" w14:textId="77777777" w:rsidR="00F55B24" w:rsidRPr="00E81097" w:rsidRDefault="00F55B24" w:rsidP="00BA7D8E">
            <w:pPr>
              <w:spacing w:before="100" w:beforeAutospacing="1" w:after="100" w:afterAutospacing="1"/>
              <w:textAlignment w:val="baseline"/>
              <w:rPr>
                <w:rFonts w:ascii="Calibri" w:hAnsi="Calibri" w:cs="Times New Roman"/>
                <w:sz w:val="22"/>
                <w:szCs w:val="22"/>
                <w:lang w:eastAsia="en-US"/>
              </w:rPr>
            </w:pPr>
            <w:r w:rsidRPr="00E81097">
              <w:rPr>
                <w:rFonts w:ascii="Calibri" w:hAnsi="Calibri" w:cs="Times New Roman"/>
                <w:color w:val="000000"/>
                <w:sz w:val="22"/>
                <w:szCs w:val="22"/>
                <w:lang w:eastAsia="en-US"/>
              </w:rPr>
              <w:t>identify contraindications and precautions</w:t>
            </w:r>
            <w:r w:rsidRPr="00E81097">
              <w:rPr>
                <w:rFonts w:ascii="Calibri" w:hAnsi="Calibri" w:cs="Times New Roman"/>
                <w:sz w:val="22"/>
                <w:szCs w:val="22"/>
                <w:lang w:eastAsia="en-US"/>
              </w:rPr>
              <w:t> </w:t>
            </w:r>
          </w:p>
        </w:tc>
      </w:tr>
      <w:tr w:rsidR="00F55B24" w:rsidRPr="00E81097" w14:paraId="7140F190" w14:textId="77777777" w:rsidTr="00F55B24">
        <w:tc>
          <w:tcPr>
            <w:tcW w:w="1162" w:type="dxa"/>
          </w:tcPr>
          <w:p w14:paraId="5933354C" w14:textId="77777777" w:rsidR="00F55B24" w:rsidRPr="00E81097" w:rsidRDefault="00F55B24" w:rsidP="00BA7D8E">
            <w:pPr>
              <w:spacing w:before="100" w:beforeAutospacing="1" w:after="100" w:afterAutospacing="1"/>
              <w:jc w:val="right"/>
              <w:textAlignment w:val="baseline"/>
              <w:rPr>
                <w:rFonts w:ascii="Calibri" w:hAnsi="Calibri" w:cs="Times New Roman"/>
                <w:color w:val="000000"/>
                <w:sz w:val="22"/>
                <w:szCs w:val="22"/>
                <w:lang w:eastAsia="en-US"/>
              </w:rPr>
            </w:pPr>
            <w:r>
              <w:rPr>
                <w:rFonts w:ascii="Calibri" w:hAnsi="Calibri" w:cs="Times New Roman"/>
                <w:color w:val="000000"/>
                <w:sz w:val="22"/>
                <w:szCs w:val="22"/>
                <w:lang w:eastAsia="en-US"/>
              </w:rPr>
              <w:t>10.2</w:t>
            </w:r>
          </w:p>
        </w:tc>
        <w:tc>
          <w:tcPr>
            <w:tcW w:w="9000" w:type="dxa"/>
          </w:tcPr>
          <w:p w14:paraId="1C909215" w14:textId="77777777" w:rsidR="00F55B24" w:rsidRPr="00E81097" w:rsidRDefault="00F55B24" w:rsidP="00BA7D8E">
            <w:pPr>
              <w:spacing w:before="100" w:beforeAutospacing="1" w:after="100" w:afterAutospacing="1"/>
              <w:textAlignment w:val="baseline"/>
              <w:rPr>
                <w:rFonts w:ascii="Calibri" w:hAnsi="Calibri" w:cs="Times New Roman"/>
                <w:sz w:val="22"/>
                <w:szCs w:val="22"/>
                <w:lang w:eastAsia="en-US"/>
              </w:rPr>
            </w:pPr>
            <w:r w:rsidRPr="00E81097">
              <w:rPr>
                <w:rFonts w:ascii="Calibri" w:hAnsi="Calibri" w:cs="Times New Roman"/>
                <w:color w:val="000000"/>
                <w:sz w:val="22"/>
                <w:szCs w:val="22"/>
                <w:lang w:eastAsia="en-US"/>
              </w:rPr>
              <w:t>assess and monitor vital signs</w:t>
            </w:r>
            <w:r w:rsidRPr="00E81097">
              <w:rPr>
                <w:rFonts w:ascii="Calibri" w:hAnsi="Calibri" w:cs="Times New Roman"/>
                <w:sz w:val="22"/>
                <w:szCs w:val="22"/>
                <w:lang w:eastAsia="en-US"/>
              </w:rPr>
              <w:t> </w:t>
            </w:r>
          </w:p>
        </w:tc>
      </w:tr>
      <w:tr w:rsidR="00F55B24" w:rsidRPr="00E81097" w14:paraId="2DAB1A22" w14:textId="77777777" w:rsidTr="00F55B24">
        <w:tc>
          <w:tcPr>
            <w:tcW w:w="1162" w:type="dxa"/>
          </w:tcPr>
          <w:p w14:paraId="63801B85" w14:textId="77777777" w:rsidR="00F55B24" w:rsidRPr="00E81097" w:rsidRDefault="00F55B24" w:rsidP="00BA7D8E">
            <w:pPr>
              <w:spacing w:before="100" w:beforeAutospacing="1" w:after="100" w:afterAutospacing="1"/>
              <w:jc w:val="right"/>
              <w:textAlignment w:val="baseline"/>
              <w:rPr>
                <w:rFonts w:ascii="Calibri" w:hAnsi="Calibri" w:cs="Times New Roman"/>
                <w:color w:val="000000"/>
                <w:sz w:val="22"/>
                <w:szCs w:val="22"/>
                <w:lang w:eastAsia="en-US"/>
              </w:rPr>
            </w:pPr>
            <w:r>
              <w:rPr>
                <w:rFonts w:ascii="Calibri" w:hAnsi="Calibri" w:cs="Times New Roman"/>
                <w:color w:val="000000"/>
                <w:sz w:val="22"/>
                <w:szCs w:val="22"/>
                <w:lang w:eastAsia="en-US"/>
              </w:rPr>
              <w:t>10.3</w:t>
            </w:r>
          </w:p>
        </w:tc>
        <w:tc>
          <w:tcPr>
            <w:tcW w:w="9000" w:type="dxa"/>
          </w:tcPr>
          <w:p w14:paraId="44ACA10C" w14:textId="77777777" w:rsidR="00F55B24" w:rsidRPr="00E81097" w:rsidRDefault="00F55B24" w:rsidP="00BA7D8E">
            <w:pPr>
              <w:spacing w:before="100" w:beforeAutospacing="1" w:after="100" w:afterAutospacing="1"/>
              <w:textAlignment w:val="baseline"/>
              <w:rPr>
                <w:rFonts w:ascii="Calibri" w:hAnsi="Calibri" w:cs="Times New Roman"/>
                <w:sz w:val="22"/>
                <w:szCs w:val="22"/>
                <w:lang w:eastAsia="en-US"/>
              </w:rPr>
            </w:pPr>
            <w:r w:rsidRPr="00E81097">
              <w:rPr>
                <w:rFonts w:ascii="Calibri" w:hAnsi="Calibri" w:cs="Times New Roman"/>
                <w:color w:val="000000"/>
                <w:sz w:val="22"/>
                <w:szCs w:val="22"/>
                <w:lang w:eastAsia="en-US"/>
              </w:rPr>
              <w:t>identify and respond to physiologic changes</w:t>
            </w:r>
            <w:r w:rsidRPr="00E81097">
              <w:rPr>
                <w:rFonts w:ascii="Calibri" w:hAnsi="Calibri" w:cs="Times New Roman"/>
                <w:sz w:val="22"/>
                <w:szCs w:val="22"/>
                <w:lang w:eastAsia="en-US"/>
              </w:rPr>
              <w:t> </w:t>
            </w:r>
          </w:p>
        </w:tc>
      </w:tr>
      <w:tr w:rsidR="00F55B24" w:rsidRPr="00E81097" w14:paraId="45FBDB10" w14:textId="77777777" w:rsidTr="00F55B24">
        <w:tc>
          <w:tcPr>
            <w:tcW w:w="1162" w:type="dxa"/>
          </w:tcPr>
          <w:p w14:paraId="18165CDA" w14:textId="77777777" w:rsidR="00F55B24" w:rsidRPr="00E81097" w:rsidRDefault="00F55B24" w:rsidP="00BA7D8E">
            <w:pPr>
              <w:spacing w:before="100" w:beforeAutospacing="1" w:after="100" w:afterAutospacing="1"/>
              <w:jc w:val="right"/>
              <w:textAlignment w:val="baseline"/>
              <w:rPr>
                <w:rFonts w:ascii="Calibri" w:hAnsi="Calibri" w:cs="Times New Roman"/>
                <w:color w:val="000000"/>
                <w:sz w:val="22"/>
                <w:szCs w:val="22"/>
                <w:lang w:eastAsia="en-US"/>
              </w:rPr>
            </w:pPr>
            <w:r>
              <w:rPr>
                <w:rFonts w:ascii="Calibri" w:hAnsi="Calibri" w:cs="Times New Roman"/>
                <w:color w:val="000000"/>
                <w:sz w:val="22"/>
                <w:szCs w:val="22"/>
                <w:lang w:eastAsia="en-US"/>
              </w:rPr>
              <w:t>10.4</w:t>
            </w:r>
          </w:p>
        </w:tc>
        <w:tc>
          <w:tcPr>
            <w:tcW w:w="9000" w:type="dxa"/>
          </w:tcPr>
          <w:p w14:paraId="2CF4CA26" w14:textId="77777777" w:rsidR="00F55B24" w:rsidRPr="00E81097" w:rsidRDefault="00F55B24" w:rsidP="00BA7D8E">
            <w:pPr>
              <w:spacing w:before="100" w:beforeAutospacing="1" w:after="100" w:afterAutospacing="1"/>
              <w:textAlignment w:val="baseline"/>
              <w:rPr>
                <w:rFonts w:ascii="Calibri" w:hAnsi="Calibri" w:cs="Times New Roman"/>
                <w:sz w:val="22"/>
                <w:szCs w:val="22"/>
                <w:lang w:eastAsia="en-US"/>
              </w:rPr>
            </w:pPr>
            <w:r w:rsidRPr="00E81097">
              <w:rPr>
                <w:rFonts w:ascii="Calibri" w:hAnsi="Calibri" w:cs="Times New Roman"/>
                <w:color w:val="000000"/>
                <w:sz w:val="22"/>
                <w:szCs w:val="22"/>
                <w:lang w:eastAsia="en-US"/>
              </w:rPr>
              <w:t>assess the environment for safety, including lines, tubes, and other equipment</w:t>
            </w:r>
            <w:r w:rsidRPr="00E81097">
              <w:rPr>
                <w:rFonts w:ascii="Calibri" w:hAnsi="Calibri" w:cs="Times New Roman"/>
                <w:sz w:val="22"/>
                <w:szCs w:val="22"/>
                <w:lang w:eastAsia="en-US"/>
              </w:rPr>
              <w:t> </w:t>
            </w:r>
          </w:p>
        </w:tc>
      </w:tr>
      <w:tr w:rsidR="00F55B24" w:rsidRPr="00E81097" w14:paraId="6ED31589" w14:textId="77777777" w:rsidTr="00F55B24">
        <w:tc>
          <w:tcPr>
            <w:tcW w:w="1162" w:type="dxa"/>
          </w:tcPr>
          <w:p w14:paraId="6A0FC4AF" w14:textId="77777777" w:rsidR="00F55B24" w:rsidRPr="00E81097" w:rsidRDefault="00F55B24" w:rsidP="00BA7D8E">
            <w:pPr>
              <w:spacing w:before="100" w:beforeAutospacing="1" w:after="100" w:afterAutospacing="1"/>
              <w:jc w:val="right"/>
              <w:textAlignment w:val="baseline"/>
              <w:rPr>
                <w:rFonts w:ascii="Calibri" w:hAnsi="Calibri" w:cs="Times New Roman"/>
                <w:color w:val="000000"/>
                <w:sz w:val="22"/>
                <w:szCs w:val="22"/>
                <w:lang w:eastAsia="en-US"/>
              </w:rPr>
            </w:pPr>
            <w:r>
              <w:rPr>
                <w:rFonts w:ascii="Calibri" w:hAnsi="Calibri" w:cs="Times New Roman"/>
                <w:color w:val="000000"/>
                <w:sz w:val="22"/>
                <w:szCs w:val="22"/>
                <w:lang w:eastAsia="en-US"/>
              </w:rPr>
              <w:t>10.5</w:t>
            </w:r>
          </w:p>
        </w:tc>
        <w:tc>
          <w:tcPr>
            <w:tcW w:w="9000" w:type="dxa"/>
          </w:tcPr>
          <w:p w14:paraId="79F95F89" w14:textId="77777777" w:rsidR="00F55B24" w:rsidRPr="00E81097" w:rsidRDefault="00F55B24" w:rsidP="00BA7D8E">
            <w:pPr>
              <w:spacing w:before="100" w:beforeAutospacing="1" w:after="100" w:afterAutospacing="1"/>
              <w:textAlignment w:val="baseline"/>
              <w:rPr>
                <w:rFonts w:ascii="Calibri" w:hAnsi="Calibri" w:cs="Times New Roman"/>
                <w:sz w:val="22"/>
                <w:szCs w:val="22"/>
                <w:lang w:eastAsia="en-US"/>
              </w:rPr>
            </w:pPr>
            <w:r w:rsidRPr="00E81097">
              <w:rPr>
                <w:rFonts w:ascii="Calibri" w:hAnsi="Calibri" w:cs="Times New Roman"/>
                <w:color w:val="000000"/>
                <w:sz w:val="22"/>
                <w:szCs w:val="22"/>
                <w:lang w:eastAsia="en-US"/>
              </w:rPr>
              <w:t>appropriately apply infection control procedures including universal precautions</w:t>
            </w:r>
            <w:r w:rsidRPr="00E81097">
              <w:rPr>
                <w:rFonts w:ascii="Calibri" w:hAnsi="Calibri" w:cs="Times New Roman"/>
                <w:sz w:val="22"/>
                <w:szCs w:val="22"/>
                <w:lang w:eastAsia="en-US"/>
              </w:rPr>
              <w:t> </w:t>
            </w:r>
          </w:p>
        </w:tc>
      </w:tr>
      <w:tr w:rsidR="00F55B24" w:rsidRPr="00E81097" w14:paraId="692506EC" w14:textId="77777777" w:rsidTr="00F55B24">
        <w:tc>
          <w:tcPr>
            <w:tcW w:w="1162" w:type="dxa"/>
          </w:tcPr>
          <w:p w14:paraId="32EE11E5" w14:textId="77777777" w:rsidR="00F55B24" w:rsidRPr="00E81097" w:rsidRDefault="00F55B24" w:rsidP="00BA7D8E">
            <w:pPr>
              <w:spacing w:before="100" w:beforeAutospacing="1" w:after="100" w:afterAutospacing="1"/>
              <w:jc w:val="right"/>
              <w:textAlignment w:val="baseline"/>
              <w:rPr>
                <w:rFonts w:ascii="Calibri" w:hAnsi="Calibri" w:cs="Times New Roman"/>
                <w:color w:val="000000"/>
                <w:sz w:val="22"/>
                <w:szCs w:val="22"/>
                <w:lang w:eastAsia="en-US"/>
              </w:rPr>
            </w:pPr>
            <w:r>
              <w:rPr>
                <w:rFonts w:ascii="Calibri" w:hAnsi="Calibri" w:cs="Times New Roman"/>
                <w:color w:val="000000"/>
                <w:sz w:val="22"/>
                <w:szCs w:val="22"/>
                <w:lang w:eastAsia="en-US"/>
              </w:rPr>
              <w:lastRenderedPageBreak/>
              <w:t>10.6</w:t>
            </w:r>
          </w:p>
        </w:tc>
        <w:tc>
          <w:tcPr>
            <w:tcW w:w="9000" w:type="dxa"/>
          </w:tcPr>
          <w:p w14:paraId="72315209" w14:textId="77777777" w:rsidR="00F55B24" w:rsidRPr="00E81097" w:rsidRDefault="00F55B24" w:rsidP="00BA7D8E">
            <w:pPr>
              <w:spacing w:before="100" w:beforeAutospacing="1" w:after="100" w:afterAutospacing="1"/>
              <w:textAlignment w:val="baseline"/>
              <w:rPr>
                <w:rFonts w:ascii="Calibri" w:hAnsi="Calibri" w:cs="Times New Roman"/>
                <w:sz w:val="22"/>
                <w:szCs w:val="22"/>
                <w:lang w:eastAsia="en-US"/>
              </w:rPr>
            </w:pPr>
            <w:r w:rsidRPr="00E81097">
              <w:rPr>
                <w:rFonts w:ascii="Calibri" w:hAnsi="Calibri" w:cs="Times New Roman"/>
                <w:color w:val="000000"/>
                <w:sz w:val="22"/>
                <w:szCs w:val="22"/>
                <w:lang w:eastAsia="en-US"/>
              </w:rPr>
              <w:t>provide assistance and guarding for patient safety</w:t>
            </w:r>
            <w:r w:rsidRPr="00E81097">
              <w:rPr>
                <w:rFonts w:ascii="Calibri" w:hAnsi="Calibri" w:cs="Times New Roman"/>
                <w:sz w:val="22"/>
                <w:szCs w:val="22"/>
                <w:lang w:eastAsia="en-US"/>
              </w:rPr>
              <w:t> </w:t>
            </w:r>
          </w:p>
        </w:tc>
      </w:tr>
      <w:tr w:rsidR="00F55B24" w:rsidRPr="00E81097" w14:paraId="4451EB7E" w14:textId="77777777" w:rsidTr="00F55B24">
        <w:tc>
          <w:tcPr>
            <w:tcW w:w="1162" w:type="dxa"/>
          </w:tcPr>
          <w:p w14:paraId="4C877C0D" w14:textId="77777777" w:rsidR="00F55B24" w:rsidRPr="00E81097" w:rsidRDefault="00F55B24" w:rsidP="00BA7D8E">
            <w:pPr>
              <w:spacing w:before="100" w:beforeAutospacing="1" w:after="100" w:afterAutospacing="1"/>
              <w:jc w:val="right"/>
              <w:textAlignment w:val="baseline"/>
              <w:rPr>
                <w:rFonts w:ascii="Calibri" w:hAnsi="Calibri" w:cs="Times New Roman"/>
                <w:color w:val="000000"/>
                <w:sz w:val="22"/>
                <w:szCs w:val="22"/>
                <w:lang w:eastAsia="en-US"/>
              </w:rPr>
            </w:pPr>
            <w:r>
              <w:rPr>
                <w:rFonts w:ascii="Calibri" w:hAnsi="Calibri" w:cs="Times New Roman"/>
                <w:color w:val="000000"/>
                <w:sz w:val="22"/>
                <w:szCs w:val="22"/>
                <w:lang w:eastAsia="en-US"/>
              </w:rPr>
              <w:t>10.7</w:t>
            </w:r>
          </w:p>
        </w:tc>
        <w:tc>
          <w:tcPr>
            <w:tcW w:w="9000" w:type="dxa"/>
          </w:tcPr>
          <w:p w14:paraId="04AEE348" w14:textId="77777777" w:rsidR="00F55B24" w:rsidRPr="00E81097" w:rsidRDefault="00F55B24" w:rsidP="00BA7D8E">
            <w:pPr>
              <w:spacing w:before="100" w:beforeAutospacing="1" w:after="100" w:afterAutospacing="1"/>
              <w:textAlignment w:val="baseline"/>
              <w:rPr>
                <w:rFonts w:ascii="Calibri" w:hAnsi="Calibri" w:cs="Times New Roman"/>
                <w:sz w:val="22"/>
                <w:szCs w:val="22"/>
                <w:lang w:eastAsia="en-US"/>
              </w:rPr>
            </w:pPr>
            <w:r w:rsidRPr="00E81097">
              <w:rPr>
                <w:rFonts w:ascii="Calibri" w:hAnsi="Calibri" w:cs="Times New Roman"/>
                <w:color w:val="000000"/>
                <w:sz w:val="22"/>
                <w:szCs w:val="22"/>
                <w:lang w:eastAsia="en-US"/>
              </w:rPr>
              <w:t>utilize appropriate body mechanics to avoid injury to self or patients</w:t>
            </w:r>
            <w:r w:rsidRPr="00E81097">
              <w:rPr>
                <w:rFonts w:ascii="Calibri" w:hAnsi="Calibri" w:cs="Times New Roman"/>
                <w:sz w:val="22"/>
                <w:szCs w:val="22"/>
                <w:lang w:eastAsia="en-US"/>
              </w:rPr>
              <w:t> </w:t>
            </w:r>
          </w:p>
        </w:tc>
      </w:tr>
      <w:tr w:rsidR="00F55B24" w:rsidRPr="00E81097" w14:paraId="5A0D5A07" w14:textId="77777777" w:rsidTr="00F55B24">
        <w:tc>
          <w:tcPr>
            <w:tcW w:w="1162" w:type="dxa"/>
          </w:tcPr>
          <w:p w14:paraId="15C40C4E" w14:textId="77777777" w:rsidR="00F55B24" w:rsidRPr="00E81097" w:rsidRDefault="00F55B24" w:rsidP="00BA7D8E">
            <w:pPr>
              <w:spacing w:before="100" w:beforeAutospacing="1" w:after="100" w:afterAutospacing="1"/>
              <w:jc w:val="right"/>
              <w:textAlignment w:val="baseline"/>
              <w:rPr>
                <w:rFonts w:ascii="Calibri" w:hAnsi="Calibri" w:cs="Times New Roman"/>
                <w:color w:val="000000"/>
                <w:sz w:val="22"/>
                <w:szCs w:val="22"/>
                <w:lang w:eastAsia="en-US"/>
              </w:rPr>
            </w:pPr>
            <w:r>
              <w:rPr>
                <w:rFonts w:ascii="Calibri" w:hAnsi="Calibri" w:cs="Times New Roman"/>
                <w:color w:val="000000"/>
                <w:sz w:val="22"/>
                <w:szCs w:val="22"/>
                <w:lang w:eastAsia="en-US"/>
              </w:rPr>
              <w:t>10.8</w:t>
            </w:r>
          </w:p>
        </w:tc>
        <w:tc>
          <w:tcPr>
            <w:tcW w:w="9000" w:type="dxa"/>
          </w:tcPr>
          <w:p w14:paraId="1D18C369" w14:textId="77777777" w:rsidR="00F55B24" w:rsidRPr="00E81097" w:rsidRDefault="00F55B24" w:rsidP="00BA7D8E">
            <w:pPr>
              <w:spacing w:before="100" w:beforeAutospacing="1" w:after="100" w:afterAutospacing="1"/>
              <w:textAlignment w:val="baseline"/>
              <w:rPr>
                <w:rFonts w:ascii="Calibri" w:hAnsi="Calibri" w:cs="Times New Roman"/>
                <w:sz w:val="22"/>
                <w:szCs w:val="22"/>
                <w:lang w:eastAsia="en-US"/>
              </w:rPr>
            </w:pPr>
            <w:r w:rsidRPr="00E81097">
              <w:rPr>
                <w:rFonts w:ascii="Calibri" w:hAnsi="Calibri" w:cs="Times New Roman"/>
                <w:color w:val="000000"/>
                <w:sz w:val="22"/>
                <w:szCs w:val="22"/>
                <w:lang w:eastAsia="en-US"/>
              </w:rPr>
              <w:t>provide appropriate draping during patient care activities</w:t>
            </w:r>
            <w:r w:rsidRPr="00E81097">
              <w:rPr>
                <w:rFonts w:ascii="Calibri" w:hAnsi="Calibri" w:cs="Times New Roman"/>
                <w:sz w:val="22"/>
                <w:szCs w:val="22"/>
                <w:lang w:eastAsia="en-US"/>
              </w:rPr>
              <w:t> </w:t>
            </w:r>
          </w:p>
        </w:tc>
      </w:tr>
      <w:tr w:rsidR="00F55B24" w:rsidRPr="00E81097" w14:paraId="76DDF938" w14:textId="77777777" w:rsidTr="00F55B24">
        <w:tc>
          <w:tcPr>
            <w:tcW w:w="1162" w:type="dxa"/>
          </w:tcPr>
          <w:p w14:paraId="4D4391F0" w14:textId="77777777" w:rsidR="00F55B24" w:rsidRPr="00E81097" w:rsidRDefault="00F55B24" w:rsidP="00BA7D8E">
            <w:pPr>
              <w:spacing w:before="100" w:beforeAutospacing="1" w:after="100" w:afterAutospacing="1"/>
              <w:jc w:val="center"/>
              <w:textAlignment w:val="baseline"/>
              <w:rPr>
                <w:rFonts w:ascii="Calibri" w:hAnsi="Calibri" w:cs="Times New Roman"/>
                <w:b/>
                <w:bCs/>
                <w:color w:val="000000"/>
                <w:sz w:val="22"/>
                <w:szCs w:val="22"/>
                <w:lang w:eastAsia="en-US"/>
              </w:rPr>
            </w:pPr>
            <w:r>
              <w:rPr>
                <w:rFonts w:ascii="Calibri" w:hAnsi="Calibri" w:cs="Times New Roman"/>
                <w:b/>
                <w:bCs/>
                <w:color w:val="000000"/>
                <w:sz w:val="22"/>
                <w:szCs w:val="22"/>
                <w:lang w:eastAsia="en-US"/>
              </w:rPr>
              <w:t>Theme 11</w:t>
            </w:r>
          </w:p>
        </w:tc>
        <w:tc>
          <w:tcPr>
            <w:tcW w:w="9000" w:type="dxa"/>
          </w:tcPr>
          <w:p w14:paraId="34428465" w14:textId="77777777" w:rsidR="00F55B24" w:rsidRPr="00E81097" w:rsidRDefault="00F55B24" w:rsidP="00BA7D8E">
            <w:pPr>
              <w:spacing w:before="100" w:beforeAutospacing="1" w:after="100" w:afterAutospacing="1"/>
              <w:textAlignment w:val="baseline"/>
              <w:rPr>
                <w:rFonts w:ascii="Calibri" w:hAnsi="Calibri" w:cs="Times New Roman"/>
                <w:sz w:val="22"/>
                <w:szCs w:val="22"/>
                <w:lang w:eastAsia="en-US"/>
              </w:rPr>
            </w:pPr>
            <w:r w:rsidRPr="00E81097">
              <w:rPr>
                <w:rFonts w:ascii="Calibri" w:hAnsi="Calibri" w:cs="Times New Roman"/>
                <w:b/>
                <w:bCs/>
                <w:color w:val="000000"/>
                <w:sz w:val="22"/>
                <w:szCs w:val="22"/>
                <w:lang w:eastAsia="en-US"/>
              </w:rPr>
              <w:t>Student should demonstrate the following clinical reasoning skills for a non-complex patient: </w:t>
            </w:r>
            <w:r w:rsidRPr="00E81097">
              <w:rPr>
                <w:rFonts w:ascii="Calibri" w:hAnsi="Calibri" w:cs="Times New Roman"/>
                <w:sz w:val="22"/>
                <w:szCs w:val="22"/>
                <w:lang w:eastAsia="en-US"/>
              </w:rPr>
              <w:t> </w:t>
            </w:r>
          </w:p>
        </w:tc>
      </w:tr>
      <w:tr w:rsidR="00F55B24" w:rsidRPr="00E81097" w14:paraId="2B1F4585" w14:textId="77777777" w:rsidTr="00F55B24">
        <w:tc>
          <w:tcPr>
            <w:tcW w:w="1162" w:type="dxa"/>
          </w:tcPr>
          <w:p w14:paraId="3CAED414" w14:textId="77777777" w:rsidR="00F55B24" w:rsidRPr="00E81097" w:rsidRDefault="00F55B24" w:rsidP="00BA7D8E">
            <w:pPr>
              <w:spacing w:before="100" w:beforeAutospacing="1" w:after="100" w:afterAutospacing="1"/>
              <w:jc w:val="right"/>
              <w:textAlignment w:val="baseline"/>
              <w:rPr>
                <w:rFonts w:ascii="Calibri" w:hAnsi="Calibri" w:cs="Times New Roman"/>
                <w:color w:val="000000"/>
                <w:sz w:val="22"/>
                <w:szCs w:val="22"/>
                <w:lang w:eastAsia="en-US"/>
              </w:rPr>
            </w:pPr>
            <w:r>
              <w:rPr>
                <w:rFonts w:ascii="Calibri" w:hAnsi="Calibri" w:cs="Times New Roman"/>
                <w:color w:val="000000"/>
                <w:sz w:val="22"/>
                <w:szCs w:val="22"/>
                <w:lang w:eastAsia="en-US"/>
              </w:rPr>
              <w:t>11.1</w:t>
            </w:r>
          </w:p>
        </w:tc>
        <w:tc>
          <w:tcPr>
            <w:tcW w:w="9000" w:type="dxa"/>
          </w:tcPr>
          <w:p w14:paraId="1A0ACB20" w14:textId="77777777" w:rsidR="00F55B24" w:rsidRPr="00E81097" w:rsidRDefault="00F55B24" w:rsidP="00BA7D8E">
            <w:pPr>
              <w:spacing w:before="100" w:beforeAutospacing="1" w:after="100" w:afterAutospacing="1"/>
              <w:textAlignment w:val="baseline"/>
              <w:rPr>
                <w:rFonts w:ascii="Calibri" w:hAnsi="Calibri" w:cs="Times New Roman"/>
                <w:sz w:val="22"/>
                <w:szCs w:val="22"/>
                <w:lang w:eastAsia="en-US"/>
              </w:rPr>
            </w:pPr>
            <w:r w:rsidRPr="00E81097">
              <w:rPr>
                <w:rFonts w:ascii="Calibri" w:hAnsi="Calibri" w:cs="Times New Roman"/>
                <w:color w:val="000000"/>
                <w:sz w:val="22"/>
                <w:szCs w:val="22"/>
                <w:lang w:eastAsia="en-US"/>
              </w:rPr>
              <w:t xml:space="preserve">utilize the elements of the patient-client management model including:  address various body systems (cardiopulmonary, </w:t>
            </w:r>
            <w:proofErr w:type="gramStart"/>
            <w:r w:rsidRPr="00E81097">
              <w:rPr>
                <w:rFonts w:ascii="Calibri" w:hAnsi="Calibri" w:cs="Times New Roman"/>
                <w:color w:val="000000"/>
                <w:sz w:val="22"/>
                <w:szCs w:val="22"/>
                <w:lang w:eastAsia="en-US"/>
              </w:rPr>
              <w:t xml:space="preserve">integumentary,   </w:t>
            </w:r>
            <w:proofErr w:type="gramEnd"/>
            <w:r w:rsidRPr="00E81097">
              <w:rPr>
                <w:rFonts w:ascii="Calibri" w:hAnsi="Calibri" w:cs="Times New Roman"/>
                <w:color w:val="000000"/>
                <w:sz w:val="22"/>
                <w:szCs w:val="22"/>
                <w:lang w:eastAsia="en-US"/>
              </w:rPr>
              <w:t>musculoskeletal, neuromuscular) during the examination</w:t>
            </w:r>
            <w:r w:rsidRPr="00E81097">
              <w:rPr>
                <w:rFonts w:ascii="Calibri" w:hAnsi="Calibri" w:cs="Times New Roman"/>
                <w:sz w:val="22"/>
                <w:szCs w:val="22"/>
                <w:lang w:eastAsia="en-US"/>
              </w:rPr>
              <w:t> </w:t>
            </w:r>
          </w:p>
        </w:tc>
      </w:tr>
      <w:tr w:rsidR="00F55B24" w:rsidRPr="00E81097" w14:paraId="443EC62F" w14:textId="77777777" w:rsidTr="00F55B24">
        <w:tc>
          <w:tcPr>
            <w:tcW w:w="1162" w:type="dxa"/>
          </w:tcPr>
          <w:p w14:paraId="69BAD050" w14:textId="77777777" w:rsidR="00F55B24" w:rsidRPr="00E81097" w:rsidRDefault="00F55B24" w:rsidP="00BA7D8E">
            <w:pPr>
              <w:spacing w:before="100" w:beforeAutospacing="1" w:after="100" w:afterAutospacing="1"/>
              <w:jc w:val="right"/>
              <w:textAlignment w:val="baseline"/>
              <w:rPr>
                <w:rFonts w:ascii="Calibri" w:hAnsi="Calibri" w:cs="Times New Roman"/>
                <w:color w:val="000000"/>
                <w:sz w:val="22"/>
                <w:szCs w:val="22"/>
                <w:lang w:eastAsia="en-US"/>
              </w:rPr>
            </w:pPr>
            <w:r>
              <w:rPr>
                <w:rFonts w:ascii="Calibri" w:hAnsi="Calibri" w:cs="Times New Roman"/>
                <w:color w:val="000000"/>
                <w:sz w:val="22"/>
                <w:szCs w:val="22"/>
                <w:lang w:eastAsia="en-US"/>
              </w:rPr>
              <w:t>11.2</w:t>
            </w:r>
          </w:p>
        </w:tc>
        <w:tc>
          <w:tcPr>
            <w:tcW w:w="9000" w:type="dxa"/>
          </w:tcPr>
          <w:p w14:paraId="3ED67477" w14:textId="77777777" w:rsidR="00F55B24" w:rsidRPr="00E81097" w:rsidRDefault="00F55B24" w:rsidP="00BA7D8E">
            <w:pPr>
              <w:spacing w:before="100" w:beforeAutospacing="1" w:after="100" w:afterAutospacing="1"/>
              <w:textAlignment w:val="baseline"/>
              <w:rPr>
                <w:rFonts w:ascii="Calibri" w:hAnsi="Calibri" w:cs="Times New Roman"/>
                <w:sz w:val="22"/>
                <w:szCs w:val="22"/>
                <w:lang w:eastAsia="en-US"/>
              </w:rPr>
            </w:pPr>
            <w:r w:rsidRPr="00E81097">
              <w:rPr>
                <w:rFonts w:ascii="Calibri" w:hAnsi="Calibri" w:cs="Times New Roman"/>
                <w:color w:val="000000"/>
                <w:sz w:val="22"/>
                <w:szCs w:val="22"/>
                <w:lang w:eastAsia="en-US"/>
              </w:rPr>
              <w:t>articulate a clinical rationale in patient evaluation</w:t>
            </w:r>
            <w:r w:rsidRPr="00E81097">
              <w:rPr>
                <w:rFonts w:ascii="Calibri" w:hAnsi="Calibri" w:cs="Times New Roman"/>
                <w:sz w:val="22"/>
                <w:szCs w:val="22"/>
                <w:lang w:eastAsia="en-US"/>
              </w:rPr>
              <w:t> </w:t>
            </w:r>
          </w:p>
        </w:tc>
      </w:tr>
      <w:tr w:rsidR="00F55B24" w:rsidRPr="00E81097" w14:paraId="58DD8813" w14:textId="77777777" w:rsidTr="00F55B24">
        <w:tc>
          <w:tcPr>
            <w:tcW w:w="1162" w:type="dxa"/>
          </w:tcPr>
          <w:p w14:paraId="3745C175" w14:textId="77777777" w:rsidR="00F55B24" w:rsidRPr="00E81097" w:rsidRDefault="00F55B24" w:rsidP="00BA7D8E">
            <w:pPr>
              <w:spacing w:before="100" w:beforeAutospacing="1" w:after="100" w:afterAutospacing="1"/>
              <w:jc w:val="right"/>
              <w:textAlignment w:val="baseline"/>
              <w:rPr>
                <w:rFonts w:ascii="Calibri" w:hAnsi="Calibri" w:cs="Times New Roman"/>
                <w:color w:val="000000"/>
                <w:sz w:val="22"/>
                <w:szCs w:val="22"/>
                <w:lang w:eastAsia="en-US"/>
              </w:rPr>
            </w:pPr>
            <w:r>
              <w:rPr>
                <w:rFonts w:ascii="Calibri" w:hAnsi="Calibri" w:cs="Times New Roman"/>
                <w:color w:val="000000"/>
                <w:sz w:val="22"/>
                <w:szCs w:val="22"/>
                <w:lang w:eastAsia="en-US"/>
              </w:rPr>
              <w:t>11.3</w:t>
            </w:r>
          </w:p>
        </w:tc>
        <w:tc>
          <w:tcPr>
            <w:tcW w:w="9000" w:type="dxa"/>
          </w:tcPr>
          <w:p w14:paraId="0A1B6AD1" w14:textId="77777777" w:rsidR="00F55B24" w:rsidRPr="00E81097" w:rsidRDefault="00F55B24" w:rsidP="00BA7D8E">
            <w:pPr>
              <w:spacing w:before="100" w:beforeAutospacing="1" w:after="100" w:afterAutospacing="1"/>
              <w:textAlignment w:val="baseline"/>
              <w:rPr>
                <w:rFonts w:ascii="Calibri" w:hAnsi="Calibri" w:cs="Times New Roman"/>
                <w:sz w:val="22"/>
                <w:szCs w:val="22"/>
                <w:lang w:eastAsia="en-US"/>
              </w:rPr>
            </w:pPr>
            <w:r w:rsidRPr="00E81097">
              <w:rPr>
                <w:rFonts w:ascii="Calibri" w:hAnsi="Calibri" w:cs="Times New Roman"/>
                <w:color w:val="000000"/>
                <w:sz w:val="22"/>
                <w:szCs w:val="22"/>
                <w:lang w:eastAsia="en-US"/>
              </w:rPr>
              <w:t>develop goals that are linked to the patient’s activity limitations and participation restrictions</w:t>
            </w:r>
            <w:r w:rsidRPr="00E81097">
              <w:rPr>
                <w:rFonts w:ascii="Calibri" w:hAnsi="Calibri" w:cs="Times New Roman"/>
                <w:sz w:val="22"/>
                <w:szCs w:val="22"/>
                <w:lang w:eastAsia="en-US"/>
              </w:rPr>
              <w:t> </w:t>
            </w:r>
          </w:p>
        </w:tc>
      </w:tr>
      <w:tr w:rsidR="00F55B24" w:rsidRPr="00E81097" w14:paraId="2FDD2A70" w14:textId="77777777" w:rsidTr="00F55B24">
        <w:tc>
          <w:tcPr>
            <w:tcW w:w="1162" w:type="dxa"/>
          </w:tcPr>
          <w:p w14:paraId="45BA2AED" w14:textId="77777777" w:rsidR="00F55B24" w:rsidRPr="00E81097" w:rsidRDefault="00F55B24" w:rsidP="00BA7D8E">
            <w:pPr>
              <w:spacing w:before="100" w:beforeAutospacing="1" w:after="100" w:afterAutospacing="1"/>
              <w:jc w:val="right"/>
              <w:textAlignment w:val="baseline"/>
              <w:rPr>
                <w:rFonts w:ascii="Calibri" w:hAnsi="Calibri" w:cs="Times New Roman"/>
                <w:color w:val="000000"/>
                <w:sz w:val="22"/>
                <w:szCs w:val="22"/>
                <w:lang w:eastAsia="en-US"/>
              </w:rPr>
            </w:pPr>
            <w:r>
              <w:rPr>
                <w:rFonts w:ascii="Calibri" w:hAnsi="Calibri" w:cs="Times New Roman"/>
                <w:color w:val="000000"/>
                <w:sz w:val="22"/>
                <w:szCs w:val="22"/>
                <w:lang w:eastAsia="en-US"/>
              </w:rPr>
              <w:t>11.4</w:t>
            </w:r>
          </w:p>
        </w:tc>
        <w:tc>
          <w:tcPr>
            <w:tcW w:w="9000" w:type="dxa"/>
          </w:tcPr>
          <w:p w14:paraId="120DA0C4" w14:textId="77777777" w:rsidR="00F55B24" w:rsidRPr="00E81097" w:rsidRDefault="00F55B24" w:rsidP="00BA7D8E">
            <w:pPr>
              <w:spacing w:before="100" w:beforeAutospacing="1" w:after="100" w:afterAutospacing="1"/>
              <w:textAlignment w:val="baseline"/>
              <w:rPr>
                <w:rFonts w:ascii="Calibri" w:hAnsi="Calibri" w:cs="Times New Roman"/>
                <w:sz w:val="22"/>
                <w:szCs w:val="22"/>
                <w:lang w:eastAsia="en-US"/>
              </w:rPr>
            </w:pPr>
            <w:r w:rsidRPr="00E81097">
              <w:rPr>
                <w:rFonts w:ascii="Calibri" w:hAnsi="Calibri" w:cs="Times New Roman"/>
                <w:color w:val="000000"/>
                <w:sz w:val="22"/>
                <w:szCs w:val="22"/>
                <w:lang w:eastAsia="en-US"/>
              </w:rPr>
              <w:t>determine appropriateness for therapy within scope of PT practice</w:t>
            </w:r>
            <w:r w:rsidRPr="00E81097">
              <w:rPr>
                <w:rFonts w:ascii="Calibri" w:hAnsi="Calibri" w:cs="Times New Roman"/>
                <w:sz w:val="22"/>
                <w:szCs w:val="22"/>
                <w:lang w:eastAsia="en-US"/>
              </w:rPr>
              <w:t> </w:t>
            </w:r>
          </w:p>
        </w:tc>
      </w:tr>
      <w:tr w:rsidR="00F55B24" w:rsidRPr="00E81097" w14:paraId="17B6B2B2" w14:textId="77777777" w:rsidTr="00F55B24">
        <w:tc>
          <w:tcPr>
            <w:tcW w:w="1162" w:type="dxa"/>
          </w:tcPr>
          <w:p w14:paraId="52B1DD1C" w14:textId="77777777" w:rsidR="00F55B24" w:rsidRPr="00E81097" w:rsidRDefault="00F55B24" w:rsidP="00BA7D8E">
            <w:pPr>
              <w:spacing w:before="100" w:beforeAutospacing="1" w:after="100" w:afterAutospacing="1"/>
              <w:jc w:val="right"/>
              <w:textAlignment w:val="baseline"/>
              <w:rPr>
                <w:rFonts w:ascii="Calibri" w:hAnsi="Calibri" w:cs="Times New Roman"/>
                <w:color w:val="000000"/>
                <w:sz w:val="22"/>
                <w:szCs w:val="22"/>
                <w:lang w:eastAsia="en-US"/>
              </w:rPr>
            </w:pPr>
            <w:r>
              <w:rPr>
                <w:rFonts w:ascii="Calibri" w:hAnsi="Calibri" w:cs="Times New Roman"/>
                <w:color w:val="000000"/>
                <w:sz w:val="22"/>
                <w:szCs w:val="22"/>
                <w:lang w:eastAsia="en-US"/>
              </w:rPr>
              <w:t>11.5</w:t>
            </w:r>
          </w:p>
        </w:tc>
        <w:tc>
          <w:tcPr>
            <w:tcW w:w="9000" w:type="dxa"/>
          </w:tcPr>
          <w:p w14:paraId="0C7C4D86" w14:textId="77777777" w:rsidR="00F55B24" w:rsidRPr="00E81097" w:rsidRDefault="00F55B24" w:rsidP="00BA7D8E">
            <w:pPr>
              <w:spacing w:before="100" w:beforeAutospacing="1" w:after="100" w:afterAutospacing="1"/>
              <w:textAlignment w:val="baseline"/>
              <w:rPr>
                <w:rFonts w:ascii="Calibri" w:hAnsi="Calibri" w:cs="Times New Roman"/>
                <w:sz w:val="22"/>
                <w:szCs w:val="22"/>
                <w:lang w:eastAsia="en-US"/>
              </w:rPr>
            </w:pPr>
            <w:r w:rsidRPr="00E81097">
              <w:rPr>
                <w:rFonts w:ascii="Calibri" w:hAnsi="Calibri" w:cs="Times New Roman"/>
                <w:color w:val="000000"/>
                <w:sz w:val="22"/>
                <w:szCs w:val="22"/>
                <w:lang w:eastAsia="en-US"/>
              </w:rPr>
              <w:t>interpret examination findings</w:t>
            </w:r>
            <w:r w:rsidRPr="00E81097">
              <w:rPr>
                <w:rFonts w:ascii="Calibri" w:hAnsi="Calibri" w:cs="Times New Roman"/>
                <w:sz w:val="22"/>
                <w:szCs w:val="22"/>
                <w:lang w:eastAsia="en-US"/>
              </w:rPr>
              <w:t> </w:t>
            </w:r>
          </w:p>
        </w:tc>
      </w:tr>
      <w:tr w:rsidR="00F55B24" w:rsidRPr="00E81097" w14:paraId="2B15CA40" w14:textId="77777777" w:rsidTr="00F55B24">
        <w:tc>
          <w:tcPr>
            <w:tcW w:w="1162" w:type="dxa"/>
          </w:tcPr>
          <w:p w14:paraId="56F22629" w14:textId="77777777" w:rsidR="00F55B24" w:rsidRPr="00E81097" w:rsidRDefault="00F55B24" w:rsidP="00BA7D8E">
            <w:pPr>
              <w:spacing w:before="100" w:beforeAutospacing="1" w:after="100" w:afterAutospacing="1"/>
              <w:jc w:val="right"/>
              <w:textAlignment w:val="baseline"/>
              <w:rPr>
                <w:rFonts w:ascii="Calibri" w:hAnsi="Calibri" w:cs="Times New Roman"/>
                <w:color w:val="000000"/>
                <w:sz w:val="22"/>
                <w:szCs w:val="22"/>
                <w:lang w:eastAsia="en-US"/>
              </w:rPr>
            </w:pPr>
            <w:r>
              <w:rPr>
                <w:rFonts w:ascii="Calibri" w:hAnsi="Calibri" w:cs="Times New Roman"/>
                <w:color w:val="000000"/>
                <w:sz w:val="22"/>
                <w:szCs w:val="22"/>
                <w:lang w:eastAsia="en-US"/>
              </w:rPr>
              <w:t>11.6</w:t>
            </w:r>
          </w:p>
        </w:tc>
        <w:tc>
          <w:tcPr>
            <w:tcW w:w="9000" w:type="dxa"/>
          </w:tcPr>
          <w:p w14:paraId="22AEE862" w14:textId="77777777" w:rsidR="00F55B24" w:rsidRPr="00E81097" w:rsidRDefault="00F55B24" w:rsidP="00BA7D8E">
            <w:pPr>
              <w:spacing w:before="100" w:beforeAutospacing="1" w:after="100" w:afterAutospacing="1"/>
              <w:textAlignment w:val="baseline"/>
              <w:rPr>
                <w:rFonts w:ascii="Calibri" w:hAnsi="Calibri" w:cs="Times New Roman"/>
                <w:sz w:val="22"/>
                <w:szCs w:val="22"/>
                <w:lang w:eastAsia="en-US"/>
              </w:rPr>
            </w:pPr>
            <w:r w:rsidRPr="00E81097">
              <w:rPr>
                <w:rFonts w:ascii="Calibri" w:hAnsi="Calibri" w:cs="Times New Roman"/>
                <w:color w:val="000000"/>
                <w:sz w:val="22"/>
                <w:szCs w:val="22"/>
                <w:lang w:eastAsia="en-US"/>
              </w:rPr>
              <w:t>screen to rule in/out conditions and concerns</w:t>
            </w:r>
            <w:r w:rsidRPr="00E81097">
              <w:rPr>
                <w:rFonts w:ascii="Calibri" w:hAnsi="Calibri" w:cs="Times New Roman"/>
                <w:sz w:val="22"/>
                <w:szCs w:val="22"/>
                <w:lang w:eastAsia="en-US"/>
              </w:rPr>
              <w:t> </w:t>
            </w:r>
          </w:p>
        </w:tc>
      </w:tr>
      <w:tr w:rsidR="00F55B24" w:rsidRPr="00E81097" w14:paraId="68BF876A" w14:textId="77777777" w:rsidTr="00F55B24">
        <w:tc>
          <w:tcPr>
            <w:tcW w:w="1162" w:type="dxa"/>
          </w:tcPr>
          <w:p w14:paraId="7DFCBA22" w14:textId="77777777" w:rsidR="00F55B24" w:rsidRPr="00E81097" w:rsidRDefault="00F55B24" w:rsidP="00BA7D8E">
            <w:pPr>
              <w:spacing w:before="100" w:beforeAutospacing="1" w:after="100" w:afterAutospacing="1"/>
              <w:jc w:val="center"/>
              <w:textAlignment w:val="baseline"/>
              <w:rPr>
                <w:rFonts w:ascii="Calibri" w:hAnsi="Calibri" w:cs="Times New Roman"/>
                <w:b/>
                <w:bCs/>
                <w:color w:val="000000"/>
                <w:sz w:val="22"/>
                <w:szCs w:val="22"/>
                <w:lang w:eastAsia="en-US"/>
              </w:rPr>
            </w:pPr>
            <w:r>
              <w:rPr>
                <w:rFonts w:ascii="Calibri" w:hAnsi="Calibri" w:cs="Times New Roman"/>
                <w:b/>
                <w:bCs/>
                <w:color w:val="000000"/>
                <w:sz w:val="22"/>
                <w:szCs w:val="22"/>
                <w:lang w:eastAsia="en-US"/>
              </w:rPr>
              <w:t>Theme 12</w:t>
            </w:r>
          </w:p>
        </w:tc>
        <w:tc>
          <w:tcPr>
            <w:tcW w:w="9000" w:type="dxa"/>
          </w:tcPr>
          <w:p w14:paraId="637DB617" w14:textId="77777777" w:rsidR="00F55B24" w:rsidRPr="00E81097" w:rsidRDefault="00F55B24" w:rsidP="00BA7D8E">
            <w:pPr>
              <w:spacing w:before="100" w:beforeAutospacing="1" w:after="100" w:afterAutospacing="1"/>
              <w:textAlignment w:val="baseline"/>
              <w:rPr>
                <w:rFonts w:ascii="Calibri" w:hAnsi="Calibri" w:cs="Times New Roman"/>
                <w:sz w:val="22"/>
                <w:szCs w:val="22"/>
                <w:lang w:eastAsia="en-US"/>
              </w:rPr>
            </w:pPr>
            <w:r w:rsidRPr="00E81097">
              <w:rPr>
                <w:rFonts w:ascii="Calibri" w:hAnsi="Calibri" w:cs="Times New Roman"/>
                <w:b/>
                <w:bCs/>
                <w:color w:val="000000"/>
                <w:sz w:val="22"/>
                <w:szCs w:val="22"/>
                <w:lang w:eastAsia="en-US"/>
              </w:rPr>
              <w:t>Student should have BOTH the understanding and skill to perform the following examination skills:</w:t>
            </w:r>
            <w:r w:rsidRPr="00E81097">
              <w:rPr>
                <w:rFonts w:ascii="Calibri" w:hAnsi="Calibri" w:cs="Times New Roman"/>
                <w:sz w:val="22"/>
                <w:szCs w:val="22"/>
                <w:lang w:eastAsia="en-US"/>
              </w:rPr>
              <w:t> </w:t>
            </w:r>
          </w:p>
        </w:tc>
      </w:tr>
      <w:tr w:rsidR="00F55B24" w:rsidRPr="00E81097" w14:paraId="52598DA8" w14:textId="77777777" w:rsidTr="00F55B24">
        <w:tc>
          <w:tcPr>
            <w:tcW w:w="1162" w:type="dxa"/>
          </w:tcPr>
          <w:p w14:paraId="16BADF67" w14:textId="77777777" w:rsidR="00F55B24" w:rsidRPr="00E81097" w:rsidRDefault="00F55B24" w:rsidP="00BA7D8E">
            <w:pPr>
              <w:spacing w:before="100" w:beforeAutospacing="1" w:after="100" w:afterAutospacing="1"/>
              <w:jc w:val="right"/>
              <w:textAlignment w:val="baseline"/>
              <w:rPr>
                <w:rFonts w:ascii="Calibri" w:hAnsi="Calibri" w:cs="Times New Roman"/>
                <w:color w:val="000000"/>
                <w:sz w:val="22"/>
                <w:szCs w:val="22"/>
                <w:lang w:eastAsia="en-US"/>
              </w:rPr>
            </w:pPr>
            <w:r>
              <w:rPr>
                <w:rFonts w:ascii="Calibri" w:hAnsi="Calibri" w:cs="Times New Roman"/>
                <w:color w:val="000000"/>
                <w:sz w:val="22"/>
                <w:szCs w:val="22"/>
                <w:lang w:eastAsia="en-US"/>
              </w:rPr>
              <w:t>12.1</w:t>
            </w:r>
          </w:p>
        </w:tc>
        <w:tc>
          <w:tcPr>
            <w:tcW w:w="9000" w:type="dxa"/>
          </w:tcPr>
          <w:p w14:paraId="1A19297E" w14:textId="77777777" w:rsidR="00F55B24" w:rsidRPr="00E81097" w:rsidRDefault="00F55B24" w:rsidP="00BA7D8E">
            <w:pPr>
              <w:spacing w:before="100" w:beforeAutospacing="1" w:after="100" w:afterAutospacing="1"/>
              <w:textAlignment w:val="baseline"/>
              <w:rPr>
                <w:rFonts w:ascii="Calibri" w:hAnsi="Calibri" w:cs="Times New Roman"/>
                <w:sz w:val="22"/>
                <w:szCs w:val="22"/>
                <w:lang w:eastAsia="en-US"/>
              </w:rPr>
            </w:pPr>
            <w:r w:rsidRPr="00E81097">
              <w:rPr>
                <w:rFonts w:ascii="Calibri" w:hAnsi="Calibri" w:cs="Times New Roman"/>
                <w:color w:val="000000"/>
                <w:sz w:val="22"/>
                <w:szCs w:val="22"/>
                <w:lang w:eastAsia="en-US"/>
              </w:rPr>
              <w:t>balance assessment</w:t>
            </w:r>
            <w:r w:rsidRPr="00E81097">
              <w:rPr>
                <w:rFonts w:ascii="Calibri" w:hAnsi="Calibri" w:cs="Times New Roman"/>
                <w:sz w:val="22"/>
                <w:szCs w:val="22"/>
                <w:lang w:eastAsia="en-US"/>
              </w:rPr>
              <w:t> </w:t>
            </w:r>
          </w:p>
        </w:tc>
      </w:tr>
      <w:tr w:rsidR="00F55B24" w:rsidRPr="00E81097" w14:paraId="7263C35D" w14:textId="77777777" w:rsidTr="00F55B24">
        <w:tc>
          <w:tcPr>
            <w:tcW w:w="1162" w:type="dxa"/>
          </w:tcPr>
          <w:p w14:paraId="509C396D" w14:textId="77777777" w:rsidR="00F55B24" w:rsidRPr="00E81097" w:rsidRDefault="00F55B24" w:rsidP="00BA7D8E">
            <w:pPr>
              <w:spacing w:before="100" w:beforeAutospacing="1" w:after="100" w:afterAutospacing="1"/>
              <w:jc w:val="right"/>
              <w:textAlignment w:val="baseline"/>
              <w:rPr>
                <w:rFonts w:ascii="Calibri" w:hAnsi="Calibri" w:cs="Times New Roman"/>
                <w:color w:val="000000"/>
                <w:sz w:val="22"/>
                <w:szCs w:val="22"/>
                <w:lang w:eastAsia="en-US"/>
              </w:rPr>
            </w:pPr>
            <w:r>
              <w:rPr>
                <w:rFonts w:ascii="Calibri" w:hAnsi="Calibri" w:cs="Times New Roman"/>
                <w:color w:val="000000"/>
                <w:sz w:val="22"/>
                <w:szCs w:val="22"/>
                <w:lang w:eastAsia="en-US"/>
              </w:rPr>
              <w:t>12.2</w:t>
            </w:r>
          </w:p>
        </w:tc>
        <w:tc>
          <w:tcPr>
            <w:tcW w:w="9000" w:type="dxa"/>
          </w:tcPr>
          <w:p w14:paraId="1453EACF" w14:textId="77777777" w:rsidR="00F55B24" w:rsidRPr="00E81097" w:rsidRDefault="00F55B24" w:rsidP="00BA7D8E">
            <w:pPr>
              <w:spacing w:before="100" w:beforeAutospacing="1" w:after="100" w:afterAutospacing="1"/>
              <w:textAlignment w:val="baseline"/>
              <w:rPr>
                <w:rFonts w:ascii="Calibri" w:hAnsi="Calibri" w:cs="Times New Roman"/>
                <w:color w:val="000000"/>
                <w:sz w:val="22"/>
                <w:szCs w:val="22"/>
                <w:lang w:eastAsia="en-US"/>
              </w:rPr>
            </w:pPr>
            <w:r w:rsidRPr="00E81097">
              <w:rPr>
                <w:rFonts w:ascii="Calibri" w:hAnsi="Calibri" w:cs="Times New Roman"/>
                <w:color w:val="000000"/>
                <w:sz w:val="22"/>
                <w:szCs w:val="22"/>
                <w:lang w:eastAsia="en-US"/>
              </w:rPr>
              <w:t>chart review to extract relevant history</w:t>
            </w:r>
          </w:p>
        </w:tc>
      </w:tr>
      <w:tr w:rsidR="00F55B24" w:rsidRPr="00E81097" w14:paraId="73282050" w14:textId="77777777" w:rsidTr="00F55B24">
        <w:tc>
          <w:tcPr>
            <w:tcW w:w="1162" w:type="dxa"/>
          </w:tcPr>
          <w:p w14:paraId="784AC184" w14:textId="77777777" w:rsidR="00F55B24" w:rsidRPr="00E81097" w:rsidRDefault="00F55B24" w:rsidP="00BA7D8E">
            <w:pPr>
              <w:spacing w:before="100" w:beforeAutospacing="1" w:after="100" w:afterAutospacing="1"/>
              <w:jc w:val="right"/>
              <w:textAlignment w:val="baseline"/>
              <w:rPr>
                <w:rFonts w:ascii="Calibri" w:hAnsi="Calibri" w:cs="Times New Roman"/>
                <w:color w:val="000000"/>
                <w:sz w:val="22"/>
                <w:szCs w:val="22"/>
                <w:lang w:eastAsia="en-US"/>
              </w:rPr>
            </w:pPr>
            <w:r>
              <w:rPr>
                <w:rFonts w:ascii="Calibri" w:hAnsi="Calibri" w:cs="Times New Roman"/>
                <w:color w:val="000000"/>
                <w:sz w:val="22"/>
                <w:szCs w:val="22"/>
                <w:lang w:eastAsia="en-US"/>
              </w:rPr>
              <w:t>12.3</w:t>
            </w:r>
          </w:p>
        </w:tc>
        <w:tc>
          <w:tcPr>
            <w:tcW w:w="9000" w:type="dxa"/>
          </w:tcPr>
          <w:p w14:paraId="66EED32C" w14:textId="77777777" w:rsidR="00F55B24" w:rsidRPr="00E81097" w:rsidRDefault="00F55B24" w:rsidP="00BA7D8E">
            <w:pPr>
              <w:spacing w:before="100" w:beforeAutospacing="1" w:after="100" w:afterAutospacing="1"/>
              <w:textAlignment w:val="baseline"/>
              <w:rPr>
                <w:rFonts w:ascii="Calibri" w:hAnsi="Calibri" w:cs="Times New Roman"/>
                <w:sz w:val="22"/>
                <w:szCs w:val="22"/>
                <w:lang w:eastAsia="en-US"/>
              </w:rPr>
            </w:pPr>
            <w:r w:rsidRPr="00E81097">
              <w:rPr>
                <w:rFonts w:ascii="Calibri" w:hAnsi="Calibri" w:cs="Times New Roman"/>
                <w:color w:val="000000"/>
                <w:sz w:val="22"/>
                <w:szCs w:val="22"/>
                <w:lang w:eastAsia="en-US"/>
              </w:rPr>
              <w:t>dermatome screening</w:t>
            </w:r>
            <w:r w:rsidRPr="00E81097">
              <w:rPr>
                <w:rFonts w:ascii="Calibri" w:hAnsi="Calibri" w:cs="Times New Roman"/>
                <w:sz w:val="22"/>
                <w:szCs w:val="22"/>
                <w:lang w:eastAsia="en-US"/>
              </w:rPr>
              <w:t> </w:t>
            </w:r>
          </w:p>
        </w:tc>
      </w:tr>
      <w:tr w:rsidR="00F55B24" w:rsidRPr="00E81097" w14:paraId="0D18A3BE" w14:textId="77777777" w:rsidTr="00F55B24">
        <w:tc>
          <w:tcPr>
            <w:tcW w:w="1162" w:type="dxa"/>
          </w:tcPr>
          <w:p w14:paraId="656C9B64" w14:textId="77777777" w:rsidR="00F55B24" w:rsidRPr="00E81097" w:rsidRDefault="00F55B24" w:rsidP="00BA7D8E">
            <w:pPr>
              <w:spacing w:before="100" w:beforeAutospacing="1" w:after="100" w:afterAutospacing="1"/>
              <w:jc w:val="right"/>
              <w:textAlignment w:val="baseline"/>
              <w:rPr>
                <w:rFonts w:ascii="Calibri" w:hAnsi="Calibri" w:cs="Times New Roman"/>
                <w:color w:val="000000"/>
                <w:sz w:val="22"/>
                <w:szCs w:val="22"/>
                <w:lang w:eastAsia="en-US"/>
              </w:rPr>
            </w:pPr>
            <w:r>
              <w:rPr>
                <w:rFonts w:ascii="Calibri" w:hAnsi="Calibri" w:cs="Times New Roman"/>
                <w:color w:val="000000"/>
                <w:sz w:val="22"/>
                <w:szCs w:val="22"/>
                <w:lang w:eastAsia="en-US"/>
              </w:rPr>
              <w:t>12.4</w:t>
            </w:r>
          </w:p>
        </w:tc>
        <w:tc>
          <w:tcPr>
            <w:tcW w:w="9000" w:type="dxa"/>
          </w:tcPr>
          <w:p w14:paraId="12922EC3" w14:textId="77777777" w:rsidR="00F55B24" w:rsidRPr="00E81097" w:rsidRDefault="00F55B24" w:rsidP="00BA7D8E">
            <w:pPr>
              <w:spacing w:before="100" w:beforeAutospacing="1" w:after="100" w:afterAutospacing="1"/>
              <w:textAlignment w:val="baseline"/>
              <w:rPr>
                <w:rFonts w:ascii="Calibri" w:hAnsi="Calibri" w:cs="Times New Roman"/>
                <w:sz w:val="22"/>
                <w:szCs w:val="22"/>
                <w:lang w:eastAsia="en-US"/>
              </w:rPr>
            </w:pPr>
            <w:r w:rsidRPr="00E81097">
              <w:rPr>
                <w:rFonts w:ascii="Calibri" w:hAnsi="Calibri" w:cs="Times New Roman"/>
                <w:color w:val="000000"/>
                <w:sz w:val="22"/>
                <w:szCs w:val="22"/>
                <w:lang w:eastAsia="en-US"/>
              </w:rPr>
              <w:t>functional mobility assessment</w:t>
            </w:r>
            <w:r w:rsidRPr="00E81097">
              <w:rPr>
                <w:rFonts w:ascii="Calibri" w:hAnsi="Calibri" w:cs="Times New Roman"/>
                <w:sz w:val="22"/>
                <w:szCs w:val="22"/>
                <w:lang w:eastAsia="en-US"/>
              </w:rPr>
              <w:t> </w:t>
            </w:r>
          </w:p>
        </w:tc>
      </w:tr>
      <w:tr w:rsidR="00F55B24" w:rsidRPr="00E81097" w14:paraId="29E4A309" w14:textId="77777777" w:rsidTr="00F55B24">
        <w:tc>
          <w:tcPr>
            <w:tcW w:w="1162" w:type="dxa"/>
          </w:tcPr>
          <w:p w14:paraId="054E6CA5" w14:textId="77777777" w:rsidR="00F55B24" w:rsidRPr="00E81097" w:rsidRDefault="00F55B24" w:rsidP="00BA7D8E">
            <w:pPr>
              <w:spacing w:before="100" w:beforeAutospacing="1" w:after="100" w:afterAutospacing="1"/>
              <w:jc w:val="right"/>
              <w:textAlignment w:val="baseline"/>
              <w:rPr>
                <w:rFonts w:ascii="Calibri" w:hAnsi="Calibri" w:cs="Times New Roman"/>
                <w:color w:val="000000"/>
                <w:sz w:val="22"/>
                <w:szCs w:val="22"/>
                <w:lang w:eastAsia="en-US"/>
              </w:rPr>
            </w:pPr>
            <w:r>
              <w:rPr>
                <w:rFonts w:ascii="Calibri" w:hAnsi="Calibri" w:cs="Times New Roman"/>
                <w:color w:val="000000"/>
                <w:sz w:val="22"/>
                <w:szCs w:val="22"/>
                <w:lang w:eastAsia="en-US"/>
              </w:rPr>
              <w:t>12.5</w:t>
            </w:r>
          </w:p>
        </w:tc>
        <w:tc>
          <w:tcPr>
            <w:tcW w:w="9000" w:type="dxa"/>
          </w:tcPr>
          <w:p w14:paraId="2CAAA765" w14:textId="77777777" w:rsidR="00F55B24" w:rsidRPr="00E81097" w:rsidRDefault="00F55B24" w:rsidP="00BA7D8E">
            <w:pPr>
              <w:spacing w:before="100" w:beforeAutospacing="1" w:after="100" w:afterAutospacing="1"/>
              <w:textAlignment w:val="baseline"/>
              <w:rPr>
                <w:rFonts w:ascii="Calibri" w:hAnsi="Calibri" w:cs="Times New Roman"/>
                <w:sz w:val="22"/>
                <w:szCs w:val="22"/>
                <w:lang w:eastAsia="en-US"/>
              </w:rPr>
            </w:pPr>
            <w:r w:rsidRPr="00E81097">
              <w:rPr>
                <w:rFonts w:ascii="Calibri" w:hAnsi="Calibri" w:cs="Times New Roman"/>
                <w:color w:val="000000"/>
                <w:sz w:val="22"/>
                <w:szCs w:val="22"/>
                <w:lang w:eastAsia="en-US"/>
              </w:rPr>
              <w:t>gait assessment</w:t>
            </w:r>
            <w:r w:rsidRPr="00E81097">
              <w:rPr>
                <w:rFonts w:ascii="Calibri" w:hAnsi="Calibri" w:cs="Times New Roman"/>
                <w:sz w:val="22"/>
                <w:szCs w:val="22"/>
                <w:lang w:eastAsia="en-US"/>
              </w:rPr>
              <w:t> </w:t>
            </w:r>
          </w:p>
        </w:tc>
      </w:tr>
      <w:tr w:rsidR="00F55B24" w:rsidRPr="00E81097" w14:paraId="79BBF516" w14:textId="77777777" w:rsidTr="00F55B24">
        <w:tc>
          <w:tcPr>
            <w:tcW w:w="1162" w:type="dxa"/>
          </w:tcPr>
          <w:p w14:paraId="434F65D6" w14:textId="77777777" w:rsidR="00F55B24" w:rsidRPr="00E81097" w:rsidRDefault="00F55B24" w:rsidP="00BA7D8E">
            <w:pPr>
              <w:spacing w:before="100" w:beforeAutospacing="1" w:after="100" w:afterAutospacing="1"/>
              <w:jc w:val="right"/>
              <w:textAlignment w:val="baseline"/>
              <w:rPr>
                <w:rFonts w:ascii="Calibri" w:hAnsi="Calibri" w:cs="Times New Roman"/>
                <w:color w:val="000000"/>
                <w:sz w:val="22"/>
                <w:szCs w:val="22"/>
                <w:lang w:eastAsia="en-US"/>
              </w:rPr>
            </w:pPr>
            <w:r>
              <w:rPr>
                <w:rFonts w:ascii="Calibri" w:hAnsi="Calibri" w:cs="Times New Roman"/>
                <w:color w:val="000000"/>
                <w:sz w:val="22"/>
                <w:szCs w:val="22"/>
                <w:lang w:eastAsia="en-US"/>
              </w:rPr>
              <w:t>12.6</w:t>
            </w:r>
          </w:p>
        </w:tc>
        <w:tc>
          <w:tcPr>
            <w:tcW w:w="9000" w:type="dxa"/>
          </w:tcPr>
          <w:p w14:paraId="5802AD37" w14:textId="77777777" w:rsidR="00F55B24" w:rsidRPr="00E81097" w:rsidRDefault="00F55B24" w:rsidP="00BA7D8E">
            <w:pPr>
              <w:spacing w:before="100" w:beforeAutospacing="1" w:after="100" w:afterAutospacing="1"/>
              <w:textAlignment w:val="baseline"/>
              <w:rPr>
                <w:rFonts w:ascii="Calibri" w:hAnsi="Calibri" w:cs="Times New Roman"/>
                <w:sz w:val="22"/>
                <w:szCs w:val="22"/>
                <w:lang w:eastAsia="en-US"/>
              </w:rPr>
            </w:pPr>
            <w:r w:rsidRPr="00E81097">
              <w:rPr>
                <w:rFonts w:ascii="Calibri" w:hAnsi="Calibri" w:cs="Times New Roman"/>
                <w:color w:val="000000"/>
                <w:sz w:val="22"/>
                <w:szCs w:val="22"/>
                <w:lang w:eastAsia="en-US"/>
              </w:rPr>
              <w:t>goniometry</w:t>
            </w:r>
            <w:r w:rsidRPr="00E81097">
              <w:rPr>
                <w:rFonts w:ascii="Calibri" w:hAnsi="Calibri" w:cs="Times New Roman"/>
                <w:sz w:val="22"/>
                <w:szCs w:val="22"/>
                <w:lang w:eastAsia="en-US"/>
              </w:rPr>
              <w:t> </w:t>
            </w:r>
          </w:p>
        </w:tc>
      </w:tr>
      <w:tr w:rsidR="00F55B24" w:rsidRPr="00E81097" w14:paraId="1C13BB22" w14:textId="77777777" w:rsidTr="00F55B24">
        <w:tc>
          <w:tcPr>
            <w:tcW w:w="1162" w:type="dxa"/>
          </w:tcPr>
          <w:p w14:paraId="3AB65297" w14:textId="77777777" w:rsidR="00F55B24" w:rsidRPr="00E81097" w:rsidRDefault="00F55B24" w:rsidP="00BA7D8E">
            <w:pPr>
              <w:spacing w:before="100" w:beforeAutospacing="1" w:after="100" w:afterAutospacing="1"/>
              <w:jc w:val="right"/>
              <w:textAlignment w:val="baseline"/>
              <w:rPr>
                <w:rFonts w:ascii="Calibri" w:hAnsi="Calibri" w:cs="Times New Roman"/>
                <w:color w:val="000000"/>
                <w:sz w:val="22"/>
                <w:szCs w:val="22"/>
                <w:lang w:eastAsia="en-US"/>
              </w:rPr>
            </w:pPr>
            <w:r>
              <w:rPr>
                <w:rFonts w:ascii="Calibri" w:hAnsi="Calibri" w:cs="Times New Roman"/>
                <w:color w:val="000000"/>
                <w:sz w:val="22"/>
                <w:szCs w:val="22"/>
                <w:lang w:eastAsia="en-US"/>
              </w:rPr>
              <w:t>12.7</w:t>
            </w:r>
          </w:p>
        </w:tc>
        <w:tc>
          <w:tcPr>
            <w:tcW w:w="9000" w:type="dxa"/>
          </w:tcPr>
          <w:p w14:paraId="7F8B3F99" w14:textId="77777777" w:rsidR="00F55B24" w:rsidRPr="00E81097" w:rsidRDefault="00F55B24" w:rsidP="00BA7D8E">
            <w:pPr>
              <w:spacing w:before="100" w:beforeAutospacing="1" w:after="100" w:afterAutospacing="1"/>
              <w:textAlignment w:val="baseline"/>
              <w:rPr>
                <w:rFonts w:ascii="Calibri" w:hAnsi="Calibri" w:cs="Times New Roman"/>
                <w:sz w:val="22"/>
                <w:szCs w:val="22"/>
                <w:lang w:eastAsia="en-US"/>
              </w:rPr>
            </w:pPr>
            <w:r w:rsidRPr="00E81097">
              <w:rPr>
                <w:rFonts w:ascii="Calibri" w:hAnsi="Calibri" w:cs="Times New Roman"/>
                <w:color w:val="000000"/>
                <w:sz w:val="22"/>
                <w:szCs w:val="22"/>
                <w:lang w:eastAsia="en-US"/>
              </w:rPr>
              <w:t>interview / history taking</w:t>
            </w:r>
            <w:r w:rsidRPr="00E81097">
              <w:rPr>
                <w:rFonts w:ascii="Calibri" w:hAnsi="Calibri" w:cs="Times New Roman"/>
                <w:sz w:val="22"/>
                <w:szCs w:val="22"/>
                <w:lang w:eastAsia="en-US"/>
              </w:rPr>
              <w:t> </w:t>
            </w:r>
          </w:p>
        </w:tc>
      </w:tr>
      <w:tr w:rsidR="00F55B24" w:rsidRPr="00E81097" w14:paraId="02BEA0B6" w14:textId="77777777" w:rsidTr="00F55B24">
        <w:tc>
          <w:tcPr>
            <w:tcW w:w="1162" w:type="dxa"/>
          </w:tcPr>
          <w:p w14:paraId="3BFEC638" w14:textId="77777777" w:rsidR="00F55B24" w:rsidRPr="00E81097" w:rsidRDefault="00F55B24" w:rsidP="00BA7D8E">
            <w:pPr>
              <w:spacing w:before="100" w:beforeAutospacing="1" w:after="100" w:afterAutospacing="1"/>
              <w:jc w:val="right"/>
              <w:textAlignment w:val="baseline"/>
              <w:rPr>
                <w:rFonts w:ascii="Calibri" w:hAnsi="Calibri" w:cs="Times New Roman"/>
                <w:color w:val="000000"/>
                <w:sz w:val="22"/>
                <w:szCs w:val="22"/>
                <w:lang w:eastAsia="en-US"/>
              </w:rPr>
            </w:pPr>
            <w:r>
              <w:rPr>
                <w:rFonts w:ascii="Calibri" w:hAnsi="Calibri" w:cs="Times New Roman"/>
                <w:color w:val="000000"/>
                <w:sz w:val="22"/>
                <w:szCs w:val="22"/>
                <w:lang w:eastAsia="en-US"/>
              </w:rPr>
              <w:t>12.8</w:t>
            </w:r>
          </w:p>
        </w:tc>
        <w:tc>
          <w:tcPr>
            <w:tcW w:w="9000" w:type="dxa"/>
          </w:tcPr>
          <w:p w14:paraId="38071508" w14:textId="77777777" w:rsidR="00F55B24" w:rsidRPr="00E81097" w:rsidRDefault="00F55B24" w:rsidP="00BA7D8E">
            <w:pPr>
              <w:spacing w:before="100" w:beforeAutospacing="1" w:after="100" w:afterAutospacing="1"/>
              <w:textAlignment w:val="baseline"/>
              <w:rPr>
                <w:rFonts w:ascii="Calibri" w:hAnsi="Calibri" w:cs="Times New Roman"/>
                <w:sz w:val="22"/>
                <w:szCs w:val="22"/>
                <w:lang w:eastAsia="en-US"/>
              </w:rPr>
            </w:pPr>
            <w:r w:rsidRPr="00E81097">
              <w:rPr>
                <w:rFonts w:ascii="Calibri" w:hAnsi="Calibri" w:cs="Times New Roman"/>
                <w:color w:val="000000"/>
                <w:sz w:val="22"/>
                <w:szCs w:val="22"/>
                <w:lang w:eastAsia="en-US"/>
              </w:rPr>
              <w:t>lower quadrant screening</w:t>
            </w:r>
            <w:r w:rsidRPr="00E81097">
              <w:rPr>
                <w:rFonts w:ascii="Calibri" w:hAnsi="Calibri" w:cs="Times New Roman"/>
                <w:sz w:val="22"/>
                <w:szCs w:val="22"/>
                <w:lang w:eastAsia="en-US"/>
              </w:rPr>
              <w:t> </w:t>
            </w:r>
          </w:p>
        </w:tc>
      </w:tr>
      <w:tr w:rsidR="00F55B24" w:rsidRPr="00E81097" w14:paraId="46326C0D" w14:textId="77777777" w:rsidTr="00F55B24">
        <w:tc>
          <w:tcPr>
            <w:tcW w:w="1162" w:type="dxa"/>
          </w:tcPr>
          <w:p w14:paraId="6628208F" w14:textId="77777777" w:rsidR="00F55B24" w:rsidRPr="00E81097" w:rsidRDefault="00F55B24" w:rsidP="00BA7D8E">
            <w:pPr>
              <w:spacing w:before="100" w:beforeAutospacing="1" w:after="100" w:afterAutospacing="1"/>
              <w:jc w:val="right"/>
              <w:textAlignment w:val="baseline"/>
              <w:rPr>
                <w:rFonts w:ascii="Calibri" w:hAnsi="Calibri" w:cs="Times New Roman"/>
                <w:color w:val="000000"/>
                <w:sz w:val="22"/>
                <w:szCs w:val="22"/>
                <w:lang w:eastAsia="en-US"/>
              </w:rPr>
            </w:pPr>
            <w:r>
              <w:rPr>
                <w:rFonts w:ascii="Calibri" w:hAnsi="Calibri" w:cs="Times New Roman"/>
                <w:color w:val="000000"/>
                <w:sz w:val="22"/>
                <w:szCs w:val="22"/>
                <w:lang w:eastAsia="en-US"/>
              </w:rPr>
              <w:t>12.9</w:t>
            </w:r>
          </w:p>
        </w:tc>
        <w:tc>
          <w:tcPr>
            <w:tcW w:w="9000" w:type="dxa"/>
          </w:tcPr>
          <w:p w14:paraId="2C7601DE" w14:textId="77777777" w:rsidR="00F55B24" w:rsidRPr="00E81097" w:rsidRDefault="00F55B24" w:rsidP="00BA7D8E">
            <w:pPr>
              <w:spacing w:before="100" w:beforeAutospacing="1" w:after="100" w:afterAutospacing="1"/>
              <w:textAlignment w:val="baseline"/>
              <w:rPr>
                <w:rFonts w:ascii="Calibri" w:hAnsi="Calibri" w:cs="Times New Roman"/>
                <w:sz w:val="22"/>
                <w:szCs w:val="22"/>
                <w:lang w:eastAsia="en-US"/>
              </w:rPr>
            </w:pPr>
            <w:r w:rsidRPr="00E81097">
              <w:rPr>
                <w:rFonts w:ascii="Calibri" w:hAnsi="Calibri" w:cs="Times New Roman"/>
                <w:color w:val="000000"/>
                <w:sz w:val="22"/>
                <w:szCs w:val="22"/>
                <w:lang w:eastAsia="en-US"/>
              </w:rPr>
              <w:t>manual muscle testing</w:t>
            </w:r>
            <w:r w:rsidRPr="00E81097">
              <w:rPr>
                <w:rFonts w:ascii="Calibri" w:hAnsi="Calibri" w:cs="Times New Roman"/>
                <w:sz w:val="22"/>
                <w:szCs w:val="22"/>
                <w:lang w:eastAsia="en-US"/>
              </w:rPr>
              <w:t> </w:t>
            </w:r>
          </w:p>
        </w:tc>
      </w:tr>
      <w:tr w:rsidR="00F55B24" w:rsidRPr="00E81097" w14:paraId="2241C346" w14:textId="77777777" w:rsidTr="00F55B24">
        <w:tc>
          <w:tcPr>
            <w:tcW w:w="1162" w:type="dxa"/>
          </w:tcPr>
          <w:p w14:paraId="176816BA" w14:textId="77777777" w:rsidR="00F55B24" w:rsidRPr="00E81097" w:rsidRDefault="00F55B24" w:rsidP="00BA7D8E">
            <w:pPr>
              <w:spacing w:before="100" w:beforeAutospacing="1" w:after="100" w:afterAutospacing="1"/>
              <w:jc w:val="right"/>
              <w:textAlignment w:val="baseline"/>
              <w:rPr>
                <w:rFonts w:ascii="Calibri" w:hAnsi="Calibri" w:cs="Times New Roman"/>
                <w:color w:val="000000"/>
                <w:sz w:val="22"/>
                <w:szCs w:val="22"/>
                <w:lang w:eastAsia="en-US"/>
              </w:rPr>
            </w:pPr>
            <w:r>
              <w:rPr>
                <w:rFonts w:ascii="Calibri" w:hAnsi="Calibri" w:cs="Times New Roman"/>
                <w:color w:val="000000"/>
                <w:sz w:val="22"/>
                <w:szCs w:val="22"/>
                <w:lang w:eastAsia="en-US"/>
              </w:rPr>
              <w:t>12.10</w:t>
            </w:r>
          </w:p>
        </w:tc>
        <w:tc>
          <w:tcPr>
            <w:tcW w:w="9000" w:type="dxa"/>
          </w:tcPr>
          <w:p w14:paraId="0F3C958C" w14:textId="77777777" w:rsidR="00F55B24" w:rsidRPr="00E81097" w:rsidRDefault="00F55B24" w:rsidP="00BA7D8E">
            <w:pPr>
              <w:spacing w:before="100" w:beforeAutospacing="1" w:after="100" w:afterAutospacing="1"/>
              <w:textAlignment w:val="baseline"/>
              <w:rPr>
                <w:rFonts w:ascii="Calibri" w:hAnsi="Calibri" w:cs="Times New Roman"/>
                <w:sz w:val="22"/>
                <w:szCs w:val="22"/>
                <w:lang w:eastAsia="en-US"/>
              </w:rPr>
            </w:pPr>
            <w:r w:rsidRPr="00E81097">
              <w:rPr>
                <w:rFonts w:ascii="Calibri" w:hAnsi="Calibri" w:cs="Times New Roman"/>
                <w:color w:val="000000"/>
                <w:sz w:val="22"/>
                <w:szCs w:val="22"/>
                <w:lang w:eastAsia="en-US"/>
              </w:rPr>
              <w:t>muscle length testing</w:t>
            </w:r>
            <w:r w:rsidRPr="00E81097">
              <w:rPr>
                <w:rFonts w:ascii="Calibri" w:hAnsi="Calibri" w:cs="Times New Roman"/>
                <w:sz w:val="22"/>
                <w:szCs w:val="22"/>
                <w:lang w:eastAsia="en-US"/>
              </w:rPr>
              <w:t> </w:t>
            </w:r>
          </w:p>
        </w:tc>
      </w:tr>
      <w:tr w:rsidR="00F55B24" w:rsidRPr="00E81097" w14:paraId="445507A2" w14:textId="77777777" w:rsidTr="00F55B24">
        <w:tc>
          <w:tcPr>
            <w:tcW w:w="1162" w:type="dxa"/>
          </w:tcPr>
          <w:p w14:paraId="4FED1CBC" w14:textId="77777777" w:rsidR="00F55B24" w:rsidRPr="00E81097" w:rsidRDefault="00F55B24" w:rsidP="00BA7D8E">
            <w:pPr>
              <w:spacing w:before="100" w:beforeAutospacing="1" w:after="100" w:afterAutospacing="1"/>
              <w:jc w:val="right"/>
              <w:textAlignment w:val="baseline"/>
              <w:rPr>
                <w:rFonts w:ascii="Calibri" w:hAnsi="Calibri" w:cs="Times New Roman"/>
                <w:color w:val="000000"/>
                <w:sz w:val="22"/>
                <w:szCs w:val="22"/>
                <w:lang w:eastAsia="en-US"/>
              </w:rPr>
            </w:pPr>
            <w:r>
              <w:rPr>
                <w:rFonts w:ascii="Calibri" w:hAnsi="Calibri" w:cs="Times New Roman"/>
                <w:color w:val="000000"/>
                <w:sz w:val="22"/>
                <w:szCs w:val="22"/>
                <w:lang w:eastAsia="en-US"/>
              </w:rPr>
              <w:t>12.11</w:t>
            </w:r>
          </w:p>
        </w:tc>
        <w:tc>
          <w:tcPr>
            <w:tcW w:w="9000" w:type="dxa"/>
          </w:tcPr>
          <w:p w14:paraId="56743D00" w14:textId="77777777" w:rsidR="00F55B24" w:rsidRPr="00E81097" w:rsidRDefault="00F55B24" w:rsidP="00BA7D8E">
            <w:pPr>
              <w:spacing w:before="100" w:beforeAutospacing="1" w:after="100" w:afterAutospacing="1"/>
              <w:textAlignment w:val="baseline"/>
              <w:rPr>
                <w:rFonts w:ascii="Calibri" w:hAnsi="Calibri" w:cs="Times New Roman"/>
                <w:sz w:val="22"/>
                <w:szCs w:val="22"/>
                <w:lang w:eastAsia="en-US"/>
              </w:rPr>
            </w:pPr>
            <w:r w:rsidRPr="00E81097">
              <w:rPr>
                <w:rFonts w:ascii="Calibri" w:hAnsi="Calibri" w:cs="Times New Roman"/>
                <w:color w:val="000000"/>
                <w:sz w:val="22"/>
                <w:szCs w:val="22"/>
                <w:lang w:eastAsia="en-US"/>
              </w:rPr>
              <w:t>myotome screening</w:t>
            </w:r>
            <w:r w:rsidRPr="00E81097">
              <w:rPr>
                <w:rFonts w:ascii="Calibri" w:hAnsi="Calibri" w:cs="Times New Roman"/>
                <w:sz w:val="22"/>
                <w:szCs w:val="22"/>
                <w:lang w:eastAsia="en-US"/>
              </w:rPr>
              <w:t> </w:t>
            </w:r>
          </w:p>
        </w:tc>
      </w:tr>
      <w:tr w:rsidR="00F55B24" w:rsidRPr="00E81097" w14:paraId="54574EC7" w14:textId="77777777" w:rsidTr="00F55B24">
        <w:tc>
          <w:tcPr>
            <w:tcW w:w="1162" w:type="dxa"/>
          </w:tcPr>
          <w:p w14:paraId="0D12BB81" w14:textId="77777777" w:rsidR="00F55B24" w:rsidRPr="00E81097" w:rsidRDefault="00F55B24" w:rsidP="00BA7D8E">
            <w:pPr>
              <w:spacing w:before="100" w:beforeAutospacing="1" w:after="100" w:afterAutospacing="1"/>
              <w:jc w:val="right"/>
              <w:textAlignment w:val="baseline"/>
              <w:rPr>
                <w:rFonts w:ascii="Calibri" w:hAnsi="Calibri" w:cs="Times New Roman"/>
                <w:color w:val="000000"/>
                <w:sz w:val="22"/>
                <w:szCs w:val="22"/>
                <w:lang w:eastAsia="en-US"/>
              </w:rPr>
            </w:pPr>
            <w:r>
              <w:rPr>
                <w:rFonts w:ascii="Calibri" w:hAnsi="Calibri" w:cs="Times New Roman"/>
                <w:color w:val="000000"/>
                <w:sz w:val="22"/>
                <w:szCs w:val="22"/>
                <w:lang w:eastAsia="en-US"/>
              </w:rPr>
              <w:t>12.12</w:t>
            </w:r>
          </w:p>
        </w:tc>
        <w:tc>
          <w:tcPr>
            <w:tcW w:w="9000" w:type="dxa"/>
          </w:tcPr>
          <w:p w14:paraId="22AFFBB0" w14:textId="77777777" w:rsidR="00F55B24" w:rsidRPr="00E81097" w:rsidRDefault="00F55B24" w:rsidP="00BA7D8E">
            <w:pPr>
              <w:spacing w:before="100" w:beforeAutospacing="1" w:after="100" w:afterAutospacing="1"/>
              <w:textAlignment w:val="baseline"/>
              <w:rPr>
                <w:rFonts w:ascii="Calibri" w:hAnsi="Calibri" w:cs="Times New Roman"/>
                <w:sz w:val="22"/>
                <w:szCs w:val="22"/>
                <w:lang w:eastAsia="en-US"/>
              </w:rPr>
            </w:pPr>
            <w:r w:rsidRPr="00E81097">
              <w:rPr>
                <w:rFonts w:ascii="Calibri" w:hAnsi="Calibri" w:cs="Times New Roman"/>
                <w:color w:val="000000"/>
                <w:sz w:val="22"/>
                <w:szCs w:val="22"/>
                <w:lang w:eastAsia="en-US"/>
              </w:rPr>
              <w:t>reflex testing</w:t>
            </w:r>
            <w:r w:rsidRPr="00E81097">
              <w:rPr>
                <w:rFonts w:ascii="Calibri" w:hAnsi="Calibri" w:cs="Times New Roman"/>
                <w:sz w:val="22"/>
                <w:szCs w:val="22"/>
                <w:lang w:eastAsia="en-US"/>
              </w:rPr>
              <w:t> </w:t>
            </w:r>
          </w:p>
        </w:tc>
      </w:tr>
      <w:tr w:rsidR="00F55B24" w:rsidRPr="00E81097" w14:paraId="7D520920" w14:textId="77777777" w:rsidTr="00F55B24">
        <w:tc>
          <w:tcPr>
            <w:tcW w:w="1162" w:type="dxa"/>
          </w:tcPr>
          <w:p w14:paraId="3475F8D8" w14:textId="77777777" w:rsidR="00F55B24" w:rsidRPr="00E81097" w:rsidRDefault="00F55B24" w:rsidP="00BA7D8E">
            <w:pPr>
              <w:spacing w:before="100" w:beforeAutospacing="1" w:after="100" w:afterAutospacing="1"/>
              <w:jc w:val="right"/>
              <w:textAlignment w:val="baseline"/>
              <w:rPr>
                <w:rFonts w:ascii="Calibri" w:hAnsi="Calibri" w:cs="Times New Roman"/>
                <w:color w:val="000000"/>
                <w:sz w:val="22"/>
                <w:szCs w:val="22"/>
                <w:lang w:eastAsia="en-US"/>
              </w:rPr>
            </w:pPr>
            <w:r>
              <w:rPr>
                <w:rFonts w:ascii="Calibri" w:hAnsi="Calibri" w:cs="Times New Roman"/>
                <w:color w:val="000000"/>
                <w:sz w:val="22"/>
                <w:szCs w:val="22"/>
                <w:lang w:eastAsia="en-US"/>
              </w:rPr>
              <w:t>12.13</w:t>
            </w:r>
          </w:p>
        </w:tc>
        <w:tc>
          <w:tcPr>
            <w:tcW w:w="9000" w:type="dxa"/>
          </w:tcPr>
          <w:p w14:paraId="2CD83410" w14:textId="77777777" w:rsidR="00F55B24" w:rsidRPr="00E81097" w:rsidRDefault="00F55B24" w:rsidP="00BA7D8E">
            <w:pPr>
              <w:spacing w:before="100" w:beforeAutospacing="1" w:after="100" w:afterAutospacing="1"/>
              <w:textAlignment w:val="baseline"/>
              <w:rPr>
                <w:rFonts w:ascii="Calibri" w:hAnsi="Calibri" w:cs="Times New Roman"/>
                <w:sz w:val="22"/>
                <w:szCs w:val="22"/>
                <w:lang w:eastAsia="en-US"/>
              </w:rPr>
            </w:pPr>
            <w:r w:rsidRPr="00E81097">
              <w:rPr>
                <w:rFonts w:ascii="Calibri" w:hAnsi="Calibri" w:cs="Times New Roman"/>
                <w:color w:val="000000"/>
                <w:sz w:val="22"/>
                <w:szCs w:val="22"/>
                <w:lang w:eastAsia="en-US"/>
              </w:rPr>
              <w:t>sensory examination</w:t>
            </w:r>
            <w:r w:rsidRPr="00E81097">
              <w:rPr>
                <w:rFonts w:ascii="Calibri" w:hAnsi="Calibri" w:cs="Times New Roman"/>
                <w:sz w:val="22"/>
                <w:szCs w:val="22"/>
                <w:lang w:eastAsia="en-US"/>
              </w:rPr>
              <w:t> </w:t>
            </w:r>
          </w:p>
        </w:tc>
      </w:tr>
      <w:tr w:rsidR="00F55B24" w:rsidRPr="00E81097" w14:paraId="1BC07E16" w14:textId="77777777" w:rsidTr="00F55B24">
        <w:tc>
          <w:tcPr>
            <w:tcW w:w="1162" w:type="dxa"/>
          </w:tcPr>
          <w:p w14:paraId="4F34FD1F" w14:textId="77777777" w:rsidR="00F55B24" w:rsidRPr="00E81097" w:rsidRDefault="00F55B24" w:rsidP="00BA7D8E">
            <w:pPr>
              <w:spacing w:before="100" w:beforeAutospacing="1" w:after="100" w:afterAutospacing="1"/>
              <w:jc w:val="right"/>
              <w:textAlignment w:val="baseline"/>
              <w:rPr>
                <w:rFonts w:ascii="Calibri" w:hAnsi="Calibri" w:cs="Times New Roman"/>
                <w:color w:val="000000"/>
                <w:sz w:val="22"/>
                <w:szCs w:val="22"/>
                <w:lang w:eastAsia="en-US"/>
              </w:rPr>
            </w:pPr>
            <w:r>
              <w:rPr>
                <w:rFonts w:ascii="Calibri" w:hAnsi="Calibri" w:cs="Times New Roman"/>
                <w:color w:val="000000"/>
                <w:sz w:val="22"/>
                <w:szCs w:val="22"/>
                <w:lang w:eastAsia="en-US"/>
              </w:rPr>
              <w:t>12.14</w:t>
            </w:r>
          </w:p>
        </w:tc>
        <w:tc>
          <w:tcPr>
            <w:tcW w:w="9000" w:type="dxa"/>
          </w:tcPr>
          <w:p w14:paraId="3EDF68B3" w14:textId="77777777" w:rsidR="00F55B24" w:rsidRPr="00E81097" w:rsidRDefault="00F55B24" w:rsidP="00BA7D8E">
            <w:pPr>
              <w:spacing w:before="100" w:beforeAutospacing="1" w:after="100" w:afterAutospacing="1"/>
              <w:textAlignment w:val="baseline"/>
              <w:rPr>
                <w:rFonts w:ascii="Calibri" w:hAnsi="Calibri" w:cs="Times New Roman"/>
                <w:sz w:val="22"/>
                <w:szCs w:val="22"/>
                <w:lang w:eastAsia="en-US"/>
              </w:rPr>
            </w:pPr>
            <w:r w:rsidRPr="00E81097">
              <w:rPr>
                <w:rFonts w:ascii="Calibri" w:hAnsi="Calibri" w:cs="Times New Roman"/>
                <w:color w:val="000000"/>
                <w:sz w:val="22"/>
                <w:szCs w:val="22"/>
                <w:lang w:eastAsia="en-US"/>
              </w:rPr>
              <w:t>medical screening for red flags</w:t>
            </w:r>
            <w:r w:rsidRPr="00E81097">
              <w:rPr>
                <w:rFonts w:ascii="Calibri" w:hAnsi="Calibri" w:cs="Times New Roman"/>
                <w:sz w:val="22"/>
                <w:szCs w:val="22"/>
                <w:lang w:eastAsia="en-US"/>
              </w:rPr>
              <w:t> </w:t>
            </w:r>
          </w:p>
        </w:tc>
      </w:tr>
      <w:tr w:rsidR="00F55B24" w:rsidRPr="00E81097" w14:paraId="0CE17CE1" w14:textId="77777777" w:rsidTr="00F55B24">
        <w:tc>
          <w:tcPr>
            <w:tcW w:w="1162" w:type="dxa"/>
          </w:tcPr>
          <w:p w14:paraId="42B1CA6A" w14:textId="77777777" w:rsidR="00F55B24" w:rsidRPr="00E81097" w:rsidRDefault="00F55B24" w:rsidP="00BA7D8E">
            <w:pPr>
              <w:spacing w:before="100" w:beforeAutospacing="1" w:after="100" w:afterAutospacing="1"/>
              <w:jc w:val="right"/>
              <w:textAlignment w:val="baseline"/>
              <w:rPr>
                <w:rFonts w:ascii="Calibri" w:hAnsi="Calibri" w:cs="Times New Roman"/>
                <w:color w:val="000000"/>
                <w:sz w:val="22"/>
                <w:szCs w:val="22"/>
                <w:lang w:eastAsia="en-US"/>
              </w:rPr>
            </w:pPr>
            <w:r>
              <w:rPr>
                <w:rFonts w:ascii="Calibri" w:hAnsi="Calibri" w:cs="Times New Roman"/>
                <w:color w:val="000000"/>
                <w:sz w:val="22"/>
                <w:szCs w:val="22"/>
                <w:lang w:eastAsia="en-US"/>
              </w:rPr>
              <w:t>12.15</w:t>
            </w:r>
          </w:p>
        </w:tc>
        <w:tc>
          <w:tcPr>
            <w:tcW w:w="9000" w:type="dxa"/>
          </w:tcPr>
          <w:p w14:paraId="39AF15BB" w14:textId="77777777" w:rsidR="00F55B24" w:rsidRPr="00E81097" w:rsidRDefault="00F55B24" w:rsidP="00BA7D8E">
            <w:pPr>
              <w:spacing w:before="100" w:beforeAutospacing="1" w:after="100" w:afterAutospacing="1"/>
              <w:textAlignment w:val="baseline"/>
              <w:rPr>
                <w:rFonts w:ascii="Calibri" w:hAnsi="Calibri" w:cs="Times New Roman"/>
                <w:sz w:val="22"/>
                <w:szCs w:val="22"/>
                <w:lang w:eastAsia="en-US"/>
              </w:rPr>
            </w:pPr>
            <w:r w:rsidRPr="00E81097">
              <w:rPr>
                <w:rFonts w:ascii="Calibri" w:hAnsi="Calibri" w:cs="Times New Roman"/>
                <w:color w:val="000000"/>
                <w:sz w:val="22"/>
                <w:szCs w:val="22"/>
                <w:lang w:eastAsia="en-US"/>
              </w:rPr>
              <w:t>systems review</w:t>
            </w:r>
            <w:r w:rsidRPr="00E81097">
              <w:rPr>
                <w:rFonts w:ascii="Calibri" w:hAnsi="Calibri" w:cs="Times New Roman"/>
                <w:sz w:val="22"/>
                <w:szCs w:val="22"/>
                <w:lang w:eastAsia="en-US"/>
              </w:rPr>
              <w:t> </w:t>
            </w:r>
          </w:p>
        </w:tc>
      </w:tr>
      <w:tr w:rsidR="00F55B24" w:rsidRPr="00E81097" w14:paraId="02E124ED" w14:textId="77777777" w:rsidTr="00F55B24">
        <w:tc>
          <w:tcPr>
            <w:tcW w:w="1162" w:type="dxa"/>
          </w:tcPr>
          <w:p w14:paraId="41808454" w14:textId="77777777" w:rsidR="00F55B24" w:rsidRPr="00E81097" w:rsidRDefault="00F55B24" w:rsidP="00BA7D8E">
            <w:pPr>
              <w:spacing w:before="100" w:beforeAutospacing="1" w:after="100" w:afterAutospacing="1"/>
              <w:jc w:val="right"/>
              <w:textAlignment w:val="baseline"/>
              <w:rPr>
                <w:rFonts w:ascii="Calibri" w:hAnsi="Calibri" w:cs="Times New Roman"/>
                <w:color w:val="000000"/>
                <w:sz w:val="22"/>
                <w:szCs w:val="22"/>
                <w:lang w:eastAsia="en-US"/>
              </w:rPr>
            </w:pPr>
            <w:r>
              <w:rPr>
                <w:rFonts w:ascii="Calibri" w:hAnsi="Calibri" w:cs="Times New Roman"/>
                <w:color w:val="000000"/>
                <w:sz w:val="22"/>
                <w:szCs w:val="22"/>
                <w:lang w:eastAsia="en-US"/>
              </w:rPr>
              <w:t>12.16</w:t>
            </w:r>
          </w:p>
        </w:tc>
        <w:tc>
          <w:tcPr>
            <w:tcW w:w="9000" w:type="dxa"/>
          </w:tcPr>
          <w:p w14:paraId="7A615404" w14:textId="77777777" w:rsidR="00F55B24" w:rsidRPr="00E81097" w:rsidRDefault="00F55B24" w:rsidP="00BA7D8E">
            <w:pPr>
              <w:spacing w:before="100" w:beforeAutospacing="1" w:after="100" w:afterAutospacing="1"/>
              <w:textAlignment w:val="baseline"/>
              <w:rPr>
                <w:rFonts w:ascii="Calibri" w:hAnsi="Calibri" w:cs="Times New Roman"/>
                <w:sz w:val="22"/>
                <w:szCs w:val="22"/>
                <w:lang w:eastAsia="en-US"/>
              </w:rPr>
            </w:pPr>
            <w:r w:rsidRPr="00E81097">
              <w:rPr>
                <w:rFonts w:ascii="Calibri" w:hAnsi="Calibri" w:cs="Times New Roman"/>
                <w:color w:val="000000"/>
                <w:sz w:val="22"/>
                <w:szCs w:val="22"/>
                <w:lang w:eastAsia="en-US"/>
              </w:rPr>
              <w:t>upper quadrant screening</w:t>
            </w:r>
            <w:r w:rsidRPr="00E81097">
              <w:rPr>
                <w:rFonts w:ascii="Calibri" w:hAnsi="Calibri" w:cs="Times New Roman"/>
                <w:sz w:val="22"/>
                <w:szCs w:val="22"/>
                <w:lang w:eastAsia="en-US"/>
              </w:rPr>
              <w:t> </w:t>
            </w:r>
          </w:p>
        </w:tc>
      </w:tr>
      <w:tr w:rsidR="00F55B24" w:rsidRPr="00E81097" w14:paraId="55208A8D" w14:textId="77777777" w:rsidTr="00F55B24">
        <w:tc>
          <w:tcPr>
            <w:tcW w:w="1162" w:type="dxa"/>
          </w:tcPr>
          <w:p w14:paraId="12525B29" w14:textId="77777777" w:rsidR="00F55B24" w:rsidRPr="00E81097" w:rsidRDefault="00F55B24" w:rsidP="00BA7D8E">
            <w:pPr>
              <w:spacing w:before="100" w:beforeAutospacing="1" w:after="100" w:afterAutospacing="1"/>
              <w:jc w:val="center"/>
              <w:textAlignment w:val="baseline"/>
              <w:rPr>
                <w:rFonts w:ascii="Calibri" w:hAnsi="Calibri" w:cs="Times New Roman"/>
                <w:b/>
                <w:bCs/>
                <w:color w:val="000000"/>
                <w:sz w:val="22"/>
                <w:szCs w:val="22"/>
                <w:lang w:eastAsia="en-US"/>
              </w:rPr>
            </w:pPr>
            <w:r>
              <w:rPr>
                <w:rFonts w:ascii="Calibri" w:hAnsi="Calibri" w:cs="Times New Roman"/>
                <w:b/>
                <w:bCs/>
                <w:color w:val="000000"/>
                <w:sz w:val="22"/>
                <w:szCs w:val="22"/>
                <w:lang w:eastAsia="en-US"/>
              </w:rPr>
              <w:t>Theme 13</w:t>
            </w:r>
          </w:p>
        </w:tc>
        <w:tc>
          <w:tcPr>
            <w:tcW w:w="9000" w:type="dxa"/>
          </w:tcPr>
          <w:p w14:paraId="7C7FFD2C" w14:textId="77777777" w:rsidR="00F55B24" w:rsidRPr="00E81097" w:rsidRDefault="00F55B24" w:rsidP="00BA7D8E">
            <w:pPr>
              <w:spacing w:before="100" w:beforeAutospacing="1" w:after="100" w:afterAutospacing="1"/>
              <w:textAlignment w:val="baseline"/>
              <w:rPr>
                <w:rFonts w:ascii="Calibri" w:hAnsi="Calibri" w:cs="Times New Roman"/>
                <w:sz w:val="22"/>
                <w:szCs w:val="22"/>
                <w:lang w:eastAsia="en-US"/>
              </w:rPr>
            </w:pPr>
            <w:r w:rsidRPr="00E81097">
              <w:rPr>
                <w:rFonts w:ascii="Calibri" w:hAnsi="Calibri" w:cs="Times New Roman"/>
                <w:b/>
                <w:bCs/>
                <w:color w:val="000000"/>
                <w:sz w:val="22"/>
                <w:szCs w:val="22"/>
                <w:lang w:eastAsia="en-US"/>
              </w:rPr>
              <w:t>Student should have the understanding and skill to perform the following interventions:</w:t>
            </w:r>
            <w:r w:rsidRPr="00E81097">
              <w:rPr>
                <w:rFonts w:ascii="Calibri" w:hAnsi="Calibri" w:cs="Times New Roman"/>
                <w:sz w:val="22"/>
                <w:szCs w:val="22"/>
                <w:lang w:eastAsia="en-US"/>
              </w:rPr>
              <w:t> </w:t>
            </w:r>
          </w:p>
        </w:tc>
      </w:tr>
      <w:tr w:rsidR="00F55B24" w:rsidRPr="00E81097" w14:paraId="3B906AE2" w14:textId="77777777" w:rsidTr="00F55B24">
        <w:tc>
          <w:tcPr>
            <w:tcW w:w="1162" w:type="dxa"/>
          </w:tcPr>
          <w:p w14:paraId="5C702FF1" w14:textId="77777777" w:rsidR="00F55B24" w:rsidRPr="00E81097" w:rsidRDefault="00F55B24" w:rsidP="00BA7D8E">
            <w:pPr>
              <w:spacing w:before="100" w:beforeAutospacing="1" w:after="100" w:afterAutospacing="1"/>
              <w:jc w:val="right"/>
              <w:textAlignment w:val="baseline"/>
              <w:rPr>
                <w:rFonts w:ascii="Calibri" w:hAnsi="Calibri" w:cs="Times New Roman"/>
                <w:color w:val="000000"/>
                <w:sz w:val="22"/>
                <w:szCs w:val="22"/>
                <w:lang w:eastAsia="en-US"/>
              </w:rPr>
            </w:pPr>
            <w:r>
              <w:rPr>
                <w:rFonts w:ascii="Calibri" w:hAnsi="Calibri" w:cs="Times New Roman"/>
                <w:color w:val="000000"/>
                <w:sz w:val="22"/>
                <w:szCs w:val="22"/>
                <w:lang w:eastAsia="en-US"/>
              </w:rPr>
              <w:t>13.1</w:t>
            </w:r>
          </w:p>
        </w:tc>
        <w:tc>
          <w:tcPr>
            <w:tcW w:w="9000" w:type="dxa"/>
          </w:tcPr>
          <w:p w14:paraId="56EC1FE5" w14:textId="77777777" w:rsidR="00F55B24" w:rsidRPr="00E81097" w:rsidRDefault="00F55B24" w:rsidP="00BA7D8E">
            <w:pPr>
              <w:spacing w:before="100" w:beforeAutospacing="1" w:after="100" w:afterAutospacing="1"/>
              <w:textAlignment w:val="baseline"/>
              <w:rPr>
                <w:rFonts w:ascii="Calibri" w:hAnsi="Calibri" w:cs="Times New Roman"/>
                <w:sz w:val="22"/>
                <w:szCs w:val="22"/>
                <w:lang w:eastAsia="en-US"/>
              </w:rPr>
            </w:pPr>
            <w:r w:rsidRPr="00E81097">
              <w:rPr>
                <w:rFonts w:ascii="Calibri" w:hAnsi="Calibri" w:cs="Times New Roman"/>
                <w:color w:val="000000"/>
                <w:sz w:val="22"/>
                <w:szCs w:val="22"/>
                <w:lang w:eastAsia="en-US"/>
              </w:rPr>
              <w:t>prescribe, fit, and instruct patients in proper use of assistive devices</w:t>
            </w:r>
            <w:r w:rsidRPr="00E81097">
              <w:rPr>
                <w:rFonts w:ascii="Calibri" w:hAnsi="Calibri" w:cs="Times New Roman"/>
                <w:sz w:val="22"/>
                <w:szCs w:val="22"/>
                <w:lang w:eastAsia="en-US"/>
              </w:rPr>
              <w:t> </w:t>
            </w:r>
          </w:p>
        </w:tc>
      </w:tr>
      <w:tr w:rsidR="00F55B24" w:rsidRPr="00E81097" w14:paraId="5C08793D" w14:textId="77777777" w:rsidTr="00F55B24">
        <w:tc>
          <w:tcPr>
            <w:tcW w:w="1162" w:type="dxa"/>
          </w:tcPr>
          <w:p w14:paraId="2E614003" w14:textId="77777777" w:rsidR="00F55B24" w:rsidRPr="00E81097" w:rsidRDefault="00F55B24" w:rsidP="00BA7D8E">
            <w:pPr>
              <w:spacing w:before="100" w:beforeAutospacing="1" w:after="100" w:afterAutospacing="1"/>
              <w:jc w:val="right"/>
              <w:textAlignment w:val="baseline"/>
              <w:rPr>
                <w:rFonts w:ascii="Calibri" w:hAnsi="Calibri" w:cs="Times New Roman"/>
                <w:color w:val="000000"/>
                <w:sz w:val="22"/>
                <w:szCs w:val="22"/>
                <w:lang w:eastAsia="en-US"/>
              </w:rPr>
            </w:pPr>
            <w:r>
              <w:rPr>
                <w:rFonts w:ascii="Calibri" w:hAnsi="Calibri" w:cs="Times New Roman"/>
                <w:color w:val="000000"/>
                <w:sz w:val="22"/>
                <w:szCs w:val="22"/>
                <w:lang w:eastAsia="en-US"/>
              </w:rPr>
              <w:t>13.2</w:t>
            </w:r>
          </w:p>
        </w:tc>
        <w:tc>
          <w:tcPr>
            <w:tcW w:w="9000" w:type="dxa"/>
          </w:tcPr>
          <w:p w14:paraId="63E179BF" w14:textId="77777777" w:rsidR="00F55B24" w:rsidRPr="00E81097" w:rsidRDefault="00F55B24" w:rsidP="00BA7D8E">
            <w:pPr>
              <w:spacing w:before="100" w:beforeAutospacing="1" w:after="100" w:afterAutospacing="1"/>
              <w:textAlignment w:val="baseline"/>
              <w:rPr>
                <w:rFonts w:ascii="Calibri" w:hAnsi="Calibri" w:cs="Times New Roman"/>
                <w:sz w:val="22"/>
                <w:szCs w:val="22"/>
                <w:lang w:eastAsia="en-US"/>
              </w:rPr>
            </w:pPr>
            <w:r w:rsidRPr="00E81097">
              <w:rPr>
                <w:rFonts w:ascii="Calibri" w:hAnsi="Calibri" w:cs="Times New Roman"/>
                <w:color w:val="000000"/>
                <w:sz w:val="22"/>
                <w:szCs w:val="22"/>
                <w:lang w:eastAsia="en-US"/>
              </w:rPr>
              <w:t>functional training (including bed mobility, transfers, and gait) with appropriate guarding and assistance</w:t>
            </w:r>
            <w:r w:rsidRPr="00E81097">
              <w:rPr>
                <w:rFonts w:ascii="Calibri" w:hAnsi="Calibri" w:cs="Times New Roman"/>
                <w:sz w:val="22"/>
                <w:szCs w:val="22"/>
                <w:lang w:eastAsia="en-US"/>
              </w:rPr>
              <w:t> </w:t>
            </w:r>
          </w:p>
        </w:tc>
      </w:tr>
      <w:tr w:rsidR="00F55B24" w:rsidRPr="00E81097" w14:paraId="2F14C08A" w14:textId="77777777" w:rsidTr="00F55B24">
        <w:tc>
          <w:tcPr>
            <w:tcW w:w="1162" w:type="dxa"/>
          </w:tcPr>
          <w:p w14:paraId="4C2005BB" w14:textId="77777777" w:rsidR="00F55B24" w:rsidRPr="00E81097" w:rsidRDefault="00F55B24" w:rsidP="00BA7D8E">
            <w:pPr>
              <w:spacing w:before="100" w:beforeAutospacing="1" w:after="100" w:afterAutospacing="1"/>
              <w:jc w:val="right"/>
              <w:textAlignment w:val="baseline"/>
              <w:rPr>
                <w:rFonts w:ascii="Calibri" w:hAnsi="Calibri" w:cs="Times New Roman"/>
                <w:color w:val="000000"/>
                <w:sz w:val="22"/>
                <w:szCs w:val="22"/>
                <w:lang w:eastAsia="en-US"/>
              </w:rPr>
            </w:pPr>
            <w:r>
              <w:rPr>
                <w:rFonts w:ascii="Calibri" w:hAnsi="Calibri" w:cs="Times New Roman"/>
                <w:color w:val="000000"/>
                <w:sz w:val="22"/>
                <w:szCs w:val="22"/>
                <w:lang w:eastAsia="en-US"/>
              </w:rPr>
              <w:t>13.3</w:t>
            </w:r>
          </w:p>
        </w:tc>
        <w:tc>
          <w:tcPr>
            <w:tcW w:w="9000" w:type="dxa"/>
          </w:tcPr>
          <w:p w14:paraId="0388B858" w14:textId="77777777" w:rsidR="00F55B24" w:rsidRPr="00E81097" w:rsidRDefault="00F55B24" w:rsidP="00BA7D8E">
            <w:pPr>
              <w:spacing w:before="100" w:beforeAutospacing="1" w:after="100" w:afterAutospacing="1"/>
              <w:textAlignment w:val="baseline"/>
              <w:rPr>
                <w:rFonts w:ascii="Calibri" w:hAnsi="Calibri" w:cs="Times New Roman"/>
                <w:sz w:val="22"/>
                <w:szCs w:val="22"/>
                <w:lang w:eastAsia="en-US"/>
              </w:rPr>
            </w:pPr>
            <w:r w:rsidRPr="00E81097">
              <w:rPr>
                <w:rFonts w:ascii="Calibri" w:hAnsi="Calibri" w:cs="Times New Roman"/>
                <w:color w:val="000000"/>
                <w:sz w:val="22"/>
                <w:szCs w:val="22"/>
                <w:lang w:eastAsia="en-US"/>
              </w:rPr>
              <w:t>individualized patient education</w:t>
            </w:r>
            <w:r w:rsidRPr="00E81097">
              <w:rPr>
                <w:rFonts w:ascii="Calibri" w:hAnsi="Calibri" w:cs="Times New Roman"/>
                <w:sz w:val="22"/>
                <w:szCs w:val="22"/>
                <w:lang w:eastAsia="en-US"/>
              </w:rPr>
              <w:t> </w:t>
            </w:r>
          </w:p>
        </w:tc>
      </w:tr>
      <w:tr w:rsidR="00F55B24" w:rsidRPr="00E81097" w14:paraId="2B41429E" w14:textId="77777777" w:rsidTr="00F55B24">
        <w:tc>
          <w:tcPr>
            <w:tcW w:w="1162" w:type="dxa"/>
          </w:tcPr>
          <w:p w14:paraId="4A2B4D4B" w14:textId="77777777" w:rsidR="00F55B24" w:rsidRPr="00E81097" w:rsidRDefault="00F55B24" w:rsidP="00BA7D8E">
            <w:pPr>
              <w:spacing w:before="100" w:beforeAutospacing="1" w:after="100" w:afterAutospacing="1"/>
              <w:jc w:val="right"/>
              <w:textAlignment w:val="baseline"/>
              <w:rPr>
                <w:rFonts w:ascii="Calibri" w:hAnsi="Calibri" w:cs="Times New Roman"/>
                <w:color w:val="000000"/>
                <w:sz w:val="22"/>
                <w:szCs w:val="22"/>
                <w:lang w:eastAsia="en-US"/>
              </w:rPr>
            </w:pPr>
            <w:r>
              <w:rPr>
                <w:rFonts w:ascii="Calibri" w:hAnsi="Calibri" w:cs="Times New Roman"/>
                <w:color w:val="000000"/>
                <w:sz w:val="22"/>
                <w:szCs w:val="22"/>
                <w:lang w:eastAsia="en-US"/>
              </w:rPr>
              <w:t>13.4</w:t>
            </w:r>
          </w:p>
        </w:tc>
        <w:tc>
          <w:tcPr>
            <w:tcW w:w="9000" w:type="dxa"/>
          </w:tcPr>
          <w:p w14:paraId="7A4103F2" w14:textId="77777777" w:rsidR="00F55B24" w:rsidRPr="00E81097" w:rsidRDefault="00F55B24" w:rsidP="00BA7D8E">
            <w:pPr>
              <w:spacing w:before="100" w:beforeAutospacing="1" w:after="100" w:afterAutospacing="1"/>
              <w:textAlignment w:val="baseline"/>
              <w:rPr>
                <w:rFonts w:ascii="Calibri" w:hAnsi="Calibri" w:cs="Times New Roman"/>
                <w:sz w:val="22"/>
                <w:szCs w:val="22"/>
                <w:lang w:eastAsia="en-US"/>
              </w:rPr>
            </w:pPr>
            <w:r w:rsidRPr="00E81097">
              <w:rPr>
                <w:rFonts w:ascii="Calibri" w:hAnsi="Calibri" w:cs="Times New Roman"/>
                <w:color w:val="000000"/>
                <w:sz w:val="22"/>
                <w:szCs w:val="22"/>
                <w:lang w:eastAsia="en-US"/>
              </w:rPr>
              <w:t>therapeutic exercise: specifically strengthening</w:t>
            </w:r>
            <w:r w:rsidRPr="00E81097">
              <w:rPr>
                <w:rFonts w:ascii="Calibri" w:hAnsi="Calibri" w:cs="Times New Roman"/>
                <w:sz w:val="22"/>
                <w:szCs w:val="22"/>
                <w:lang w:eastAsia="en-US"/>
              </w:rPr>
              <w:t> </w:t>
            </w:r>
          </w:p>
        </w:tc>
      </w:tr>
      <w:tr w:rsidR="00F55B24" w:rsidRPr="00E81097" w14:paraId="08E300E3" w14:textId="77777777" w:rsidTr="00F55B24">
        <w:tc>
          <w:tcPr>
            <w:tcW w:w="1162" w:type="dxa"/>
          </w:tcPr>
          <w:p w14:paraId="01A569DD" w14:textId="77777777" w:rsidR="00F55B24" w:rsidRPr="00E81097" w:rsidRDefault="00F55B24" w:rsidP="00BA7D8E">
            <w:pPr>
              <w:spacing w:before="100" w:beforeAutospacing="1" w:after="100" w:afterAutospacing="1"/>
              <w:jc w:val="right"/>
              <w:textAlignment w:val="baseline"/>
              <w:rPr>
                <w:rFonts w:ascii="Calibri" w:hAnsi="Calibri" w:cs="Times New Roman"/>
                <w:color w:val="000000"/>
                <w:sz w:val="22"/>
                <w:szCs w:val="22"/>
                <w:lang w:eastAsia="en-US"/>
              </w:rPr>
            </w:pPr>
            <w:r>
              <w:rPr>
                <w:rFonts w:ascii="Calibri" w:hAnsi="Calibri" w:cs="Times New Roman"/>
                <w:color w:val="000000"/>
                <w:sz w:val="22"/>
                <w:szCs w:val="22"/>
                <w:lang w:eastAsia="en-US"/>
              </w:rPr>
              <w:t>13.5</w:t>
            </w:r>
          </w:p>
        </w:tc>
        <w:tc>
          <w:tcPr>
            <w:tcW w:w="9000" w:type="dxa"/>
          </w:tcPr>
          <w:p w14:paraId="41DAFB2F" w14:textId="77777777" w:rsidR="00F55B24" w:rsidRPr="00E81097" w:rsidRDefault="00F55B24" w:rsidP="00BA7D8E">
            <w:pPr>
              <w:spacing w:before="100" w:beforeAutospacing="1" w:after="100" w:afterAutospacing="1"/>
              <w:textAlignment w:val="baseline"/>
              <w:rPr>
                <w:rFonts w:ascii="Calibri" w:hAnsi="Calibri" w:cs="Times New Roman"/>
                <w:sz w:val="22"/>
                <w:szCs w:val="22"/>
                <w:lang w:eastAsia="en-US"/>
              </w:rPr>
            </w:pPr>
            <w:r w:rsidRPr="00E81097">
              <w:rPr>
                <w:rFonts w:ascii="Calibri" w:hAnsi="Calibri" w:cs="Times New Roman"/>
                <w:color w:val="000000"/>
                <w:sz w:val="22"/>
                <w:szCs w:val="22"/>
                <w:lang w:eastAsia="en-US"/>
              </w:rPr>
              <w:t>therapeutic exercise: specifically stretching</w:t>
            </w:r>
            <w:r w:rsidRPr="00E81097">
              <w:rPr>
                <w:rFonts w:ascii="Calibri" w:hAnsi="Calibri" w:cs="Times New Roman"/>
                <w:sz w:val="22"/>
                <w:szCs w:val="22"/>
                <w:lang w:eastAsia="en-US"/>
              </w:rPr>
              <w:t> </w:t>
            </w:r>
          </w:p>
        </w:tc>
      </w:tr>
      <w:tr w:rsidR="00F55B24" w:rsidRPr="00E81097" w14:paraId="6E6724F0" w14:textId="77777777" w:rsidTr="00F55B24">
        <w:tc>
          <w:tcPr>
            <w:tcW w:w="1162" w:type="dxa"/>
          </w:tcPr>
          <w:p w14:paraId="07A5B5FF" w14:textId="77777777" w:rsidR="00F55B24" w:rsidRPr="00E81097" w:rsidRDefault="00F55B24" w:rsidP="00BA7D8E">
            <w:pPr>
              <w:spacing w:before="100" w:beforeAutospacing="1" w:after="100" w:afterAutospacing="1"/>
              <w:jc w:val="right"/>
              <w:textAlignment w:val="baseline"/>
              <w:rPr>
                <w:rFonts w:ascii="Calibri" w:hAnsi="Calibri" w:cs="Times New Roman"/>
                <w:color w:val="000000"/>
                <w:sz w:val="22"/>
                <w:szCs w:val="22"/>
                <w:lang w:eastAsia="en-US"/>
              </w:rPr>
            </w:pPr>
            <w:r>
              <w:rPr>
                <w:rFonts w:ascii="Calibri" w:hAnsi="Calibri" w:cs="Times New Roman"/>
                <w:color w:val="000000"/>
                <w:sz w:val="22"/>
                <w:szCs w:val="22"/>
                <w:lang w:eastAsia="en-US"/>
              </w:rPr>
              <w:t>13.6</w:t>
            </w:r>
          </w:p>
        </w:tc>
        <w:tc>
          <w:tcPr>
            <w:tcW w:w="9000" w:type="dxa"/>
          </w:tcPr>
          <w:p w14:paraId="7B43AD95" w14:textId="77777777" w:rsidR="00F55B24" w:rsidRPr="00E81097" w:rsidRDefault="00F55B24" w:rsidP="00BA7D8E">
            <w:pPr>
              <w:spacing w:before="100" w:beforeAutospacing="1" w:after="100" w:afterAutospacing="1"/>
              <w:textAlignment w:val="baseline"/>
              <w:rPr>
                <w:rFonts w:ascii="Calibri" w:hAnsi="Calibri" w:cs="Times New Roman"/>
                <w:sz w:val="22"/>
                <w:szCs w:val="22"/>
                <w:lang w:eastAsia="en-US"/>
              </w:rPr>
            </w:pPr>
            <w:r w:rsidRPr="00E81097">
              <w:rPr>
                <w:rFonts w:ascii="Calibri" w:hAnsi="Calibri" w:cs="Times New Roman"/>
                <w:color w:val="000000"/>
                <w:sz w:val="22"/>
                <w:szCs w:val="22"/>
                <w:lang w:eastAsia="en-US"/>
              </w:rPr>
              <w:t xml:space="preserve">therapeutic exercise: </w:t>
            </w:r>
            <w:proofErr w:type="gramStart"/>
            <w:r w:rsidRPr="00E81097">
              <w:rPr>
                <w:rFonts w:ascii="Calibri" w:hAnsi="Calibri" w:cs="Times New Roman"/>
                <w:color w:val="000000"/>
                <w:sz w:val="22"/>
                <w:szCs w:val="22"/>
                <w:lang w:eastAsia="en-US"/>
              </w:rPr>
              <w:t>specifically</w:t>
            </w:r>
            <w:proofErr w:type="gramEnd"/>
            <w:r w:rsidRPr="00E81097">
              <w:rPr>
                <w:rFonts w:ascii="Calibri" w:hAnsi="Calibri" w:cs="Times New Roman"/>
                <w:color w:val="000000"/>
                <w:sz w:val="22"/>
                <w:szCs w:val="22"/>
                <w:lang w:eastAsia="en-US"/>
              </w:rPr>
              <w:t xml:space="preserve"> aerobic exercise</w:t>
            </w:r>
            <w:r w:rsidRPr="00E81097">
              <w:rPr>
                <w:rFonts w:ascii="Calibri" w:hAnsi="Calibri" w:cs="Times New Roman"/>
                <w:sz w:val="22"/>
                <w:szCs w:val="22"/>
                <w:lang w:eastAsia="en-US"/>
              </w:rPr>
              <w:t> </w:t>
            </w:r>
          </w:p>
        </w:tc>
      </w:tr>
      <w:tr w:rsidR="00F55B24" w:rsidRPr="00E81097" w14:paraId="6F90B94F" w14:textId="77777777" w:rsidTr="00F55B24">
        <w:tc>
          <w:tcPr>
            <w:tcW w:w="1162" w:type="dxa"/>
          </w:tcPr>
          <w:p w14:paraId="0600F61D" w14:textId="77777777" w:rsidR="00F55B24" w:rsidRPr="00E81097" w:rsidRDefault="00F55B24" w:rsidP="00BA7D8E">
            <w:pPr>
              <w:spacing w:before="100" w:beforeAutospacing="1" w:after="100" w:afterAutospacing="1"/>
              <w:jc w:val="center"/>
              <w:textAlignment w:val="baseline"/>
              <w:rPr>
                <w:rFonts w:ascii="Calibri" w:hAnsi="Calibri" w:cs="Times New Roman"/>
                <w:b/>
                <w:bCs/>
                <w:color w:val="000000"/>
                <w:sz w:val="22"/>
                <w:szCs w:val="22"/>
                <w:lang w:eastAsia="en-US"/>
              </w:rPr>
            </w:pPr>
            <w:r>
              <w:rPr>
                <w:rFonts w:ascii="Calibri" w:hAnsi="Calibri" w:cs="Times New Roman"/>
                <w:b/>
                <w:bCs/>
                <w:color w:val="000000"/>
                <w:sz w:val="22"/>
                <w:szCs w:val="22"/>
                <w:lang w:eastAsia="en-US"/>
              </w:rPr>
              <w:t>Theme 14</w:t>
            </w:r>
          </w:p>
        </w:tc>
        <w:tc>
          <w:tcPr>
            <w:tcW w:w="9000" w:type="dxa"/>
          </w:tcPr>
          <w:p w14:paraId="6DEE71CD" w14:textId="77777777" w:rsidR="00F55B24" w:rsidRPr="00E81097" w:rsidRDefault="00F55B24" w:rsidP="00BA7D8E">
            <w:pPr>
              <w:spacing w:before="100" w:beforeAutospacing="1" w:after="100" w:afterAutospacing="1"/>
              <w:textAlignment w:val="baseline"/>
              <w:rPr>
                <w:rFonts w:ascii="Calibri" w:hAnsi="Calibri" w:cs="Times New Roman"/>
                <w:sz w:val="22"/>
                <w:szCs w:val="22"/>
                <w:lang w:eastAsia="en-US"/>
              </w:rPr>
            </w:pPr>
            <w:r w:rsidRPr="00E81097">
              <w:rPr>
                <w:rFonts w:ascii="Calibri" w:hAnsi="Calibri" w:cs="Times New Roman"/>
                <w:b/>
                <w:bCs/>
                <w:color w:val="000000"/>
                <w:sz w:val="22"/>
                <w:szCs w:val="22"/>
                <w:lang w:eastAsia="en-US"/>
              </w:rPr>
              <w:t>Student should recognize and follow specific professional standards, including:</w:t>
            </w:r>
            <w:r w:rsidRPr="00E81097">
              <w:rPr>
                <w:rFonts w:ascii="Calibri" w:hAnsi="Calibri" w:cs="Times New Roman"/>
                <w:sz w:val="22"/>
                <w:szCs w:val="22"/>
                <w:lang w:eastAsia="en-US"/>
              </w:rPr>
              <w:t> </w:t>
            </w:r>
          </w:p>
        </w:tc>
      </w:tr>
      <w:tr w:rsidR="00F55B24" w:rsidRPr="00E81097" w14:paraId="6467422C" w14:textId="77777777" w:rsidTr="00F55B24">
        <w:tc>
          <w:tcPr>
            <w:tcW w:w="1162" w:type="dxa"/>
          </w:tcPr>
          <w:p w14:paraId="1E220503" w14:textId="77777777" w:rsidR="00F55B24" w:rsidRPr="00E81097" w:rsidRDefault="00F55B24" w:rsidP="00BA7D8E">
            <w:pPr>
              <w:spacing w:before="100" w:beforeAutospacing="1" w:after="100" w:afterAutospacing="1"/>
              <w:jc w:val="right"/>
              <w:textAlignment w:val="baseline"/>
              <w:rPr>
                <w:rFonts w:ascii="Calibri" w:hAnsi="Calibri" w:cs="Times New Roman"/>
                <w:color w:val="000000"/>
                <w:sz w:val="22"/>
                <w:szCs w:val="22"/>
                <w:lang w:eastAsia="en-US"/>
              </w:rPr>
            </w:pPr>
            <w:r>
              <w:rPr>
                <w:rFonts w:ascii="Calibri" w:hAnsi="Calibri" w:cs="Times New Roman"/>
                <w:color w:val="000000"/>
                <w:sz w:val="22"/>
                <w:szCs w:val="22"/>
                <w:lang w:eastAsia="en-US"/>
              </w:rPr>
              <w:t>14.1</w:t>
            </w:r>
          </w:p>
        </w:tc>
        <w:tc>
          <w:tcPr>
            <w:tcW w:w="9000" w:type="dxa"/>
          </w:tcPr>
          <w:p w14:paraId="1A26FA91" w14:textId="77777777" w:rsidR="00F55B24" w:rsidRPr="00E81097" w:rsidRDefault="00F55B24" w:rsidP="00BA7D8E">
            <w:pPr>
              <w:spacing w:before="100" w:beforeAutospacing="1" w:after="100" w:afterAutospacing="1"/>
              <w:textAlignment w:val="baseline"/>
              <w:rPr>
                <w:rFonts w:ascii="Calibri" w:hAnsi="Calibri" w:cs="Times New Roman"/>
                <w:sz w:val="22"/>
                <w:szCs w:val="22"/>
                <w:lang w:eastAsia="en-US"/>
              </w:rPr>
            </w:pPr>
            <w:r w:rsidRPr="00E81097">
              <w:rPr>
                <w:rFonts w:ascii="Calibri" w:hAnsi="Calibri" w:cs="Times New Roman"/>
                <w:color w:val="000000"/>
                <w:sz w:val="22"/>
                <w:szCs w:val="22"/>
                <w:lang w:eastAsia="en-US"/>
              </w:rPr>
              <w:t>appropriate dress code</w:t>
            </w:r>
            <w:r w:rsidRPr="00E81097">
              <w:rPr>
                <w:rFonts w:ascii="Calibri" w:hAnsi="Calibri" w:cs="Times New Roman"/>
                <w:sz w:val="22"/>
                <w:szCs w:val="22"/>
                <w:lang w:eastAsia="en-US"/>
              </w:rPr>
              <w:t> </w:t>
            </w:r>
          </w:p>
        </w:tc>
      </w:tr>
      <w:tr w:rsidR="00F55B24" w:rsidRPr="00E81097" w14:paraId="038169D7" w14:textId="77777777" w:rsidTr="00F55B24">
        <w:tc>
          <w:tcPr>
            <w:tcW w:w="1162" w:type="dxa"/>
          </w:tcPr>
          <w:p w14:paraId="68628659" w14:textId="77777777" w:rsidR="00F55B24" w:rsidRPr="00E81097" w:rsidRDefault="00F55B24" w:rsidP="00BA7D8E">
            <w:pPr>
              <w:spacing w:before="100" w:beforeAutospacing="1" w:after="100" w:afterAutospacing="1"/>
              <w:jc w:val="right"/>
              <w:textAlignment w:val="baseline"/>
              <w:rPr>
                <w:rFonts w:ascii="Calibri" w:hAnsi="Calibri" w:cs="Times New Roman"/>
                <w:color w:val="000000"/>
                <w:sz w:val="22"/>
                <w:szCs w:val="22"/>
                <w:lang w:eastAsia="en-US"/>
              </w:rPr>
            </w:pPr>
            <w:r>
              <w:rPr>
                <w:rFonts w:ascii="Calibri" w:hAnsi="Calibri" w:cs="Times New Roman"/>
                <w:color w:val="000000"/>
                <w:sz w:val="22"/>
                <w:szCs w:val="22"/>
                <w:lang w:eastAsia="en-US"/>
              </w:rPr>
              <w:t>14.2</w:t>
            </w:r>
          </w:p>
        </w:tc>
        <w:tc>
          <w:tcPr>
            <w:tcW w:w="9000" w:type="dxa"/>
          </w:tcPr>
          <w:p w14:paraId="26C8E18B" w14:textId="77777777" w:rsidR="00F55B24" w:rsidRPr="00E81097" w:rsidRDefault="00F55B24" w:rsidP="00BA7D8E">
            <w:pPr>
              <w:spacing w:before="100" w:beforeAutospacing="1" w:after="100" w:afterAutospacing="1"/>
              <w:textAlignment w:val="baseline"/>
              <w:rPr>
                <w:rFonts w:ascii="Calibri" w:hAnsi="Calibri" w:cs="Times New Roman"/>
                <w:sz w:val="22"/>
                <w:szCs w:val="22"/>
                <w:lang w:eastAsia="en-US"/>
              </w:rPr>
            </w:pPr>
            <w:r w:rsidRPr="00E81097">
              <w:rPr>
                <w:rFonts w:ascii="Calibri" w:hAnsi="Calibri" w:cs="Times New Roman"/>
                <w:color w:val="000000"/>
                <w:sz w:val="22"/>
                <w:szCs w:val="22"/>
                <w:lang w:eastAsia="en-US"/>
              </w:rPr>
              <w:t>core values identified by the APTA as accountability, altruism, compassion/caring, excellence, integrity, professional duty, and social responsibility</w:t>
            </w:r>
            <w:r w:rsidRPr="00E81097">
              <w:rPr>
                <w:rFonts w:ascii="Calibri" w:hAnsi="Calibri" w:cs="Times New Roman"/>
                <w:sz w:val="22"/>
                <w:szCs w:val="22"/>
                <w:lang w:eastAsia="en-US"/>
              </w:rPr>
              <w:t> </w:t>
            </w:r>
          </w:p>
        </w:tc>
      </w:tr>
      <w:tr w:rsidR="00F55B24" w:rsidRPr="00E81097" w14:paraId="417B403A" w14:textId="77777777" w:rsidTr="00F55B24">
        <w:tc>
          <w:tcPr>
            <w:tcW w:w="1162" w:type="dxa"/>
          </w:tcPr>
          <w:p w14:paraId="16C61681" w14:textId="77777777" w:rsidR="00F55B24" w:rsidRPr="00E81097" w:rsidRDefault="00F55B24" w:rsidP="00BA7D8E">
            <w:pPr>
              <w:spacing w:before="100" w:beforeAutospacing="1" w:after="100" w:afterAutospacing="1"/>
              <w:jc w:val="right"/>
              <w:textAlignment w:val="baseline"/>
              <w:rPr>
                <w:rFonts w:ascii="Calibri" w:hAnsi="Calibri" w:cs="Times New Roman"/>
                <w:color w:val="000000"/>
                <w:sz w:val="22"/>
                <w:szCs w:val="22"/>
                <w:lang w:eastAsia="en-US"/>
              </w:rPr>
            </w:pPr>
            <w:r>
              <w:rPr>
                <w:rFonts w:ascii="Calibri" w:hAnsi="Calibri" w:cs="Times New Roman"/>
                <w:color w:val="000000"/>
                <w:sz w:val="22"/>
                <w:szCs w:val="22"/>
                <w:lang w:eastAsia="en-US"/>
              </w:rPr>
              <w:t>14.3</w:t>
            </w:r>
          </w:p>
        </w:tc>
        <w:tc>
          <w:tcPr>
            <w:tcW w:w="9000" w:type="dxa"/>
          </w:tcPr>
          <w:p w14:paraId="485A0B95" w14:textId="77777777" w:rsidR="00F55B24" w:rsidRPr="00E81097" w:rsidRDefault="00F55B24" w:rsidP="00BA7D8E">
            <w:pPr>
              <w:spacing w:before="100" w:beforeAutospacing="1" w:after="100" w:afterAutospacing="1"/>
              <w:textAlignment w:val="baseline"/>
              <w:rPr>
                <w:rFonts w:ascii="Calibri" w:hAnsi="Calibri" w:cs="Times New Roman"/>
                <w:sz w:val="22"/>
                <w:szCs w:val="22"/>
                <w:lang w:eastAsia="en-US"/>
              </w:rPr>
            </w:pPr>
            <w:r w:rsidRPr="00E81097">
              <w:rPr>
                <w:rFonts w:ascii="Calibri" w:hAnsi="Calibri" w:cs="Times New Roman"/>
                <w:color w:val="000000"/>
                <w:sz w:val="22"/>
                <w:szCs w:val="22"/>
                <w:lang w:eastAsia="en-US"/>
              </w:rPr>
              <w:t>clinical expectations specific to setting</w:t>
            </w:r>
            <w:r w:rsidRPr="00E81097">
              <w:rPr>
                <w:rFonts w:ascii="Calibri" w:hAnsi="Calibri" w:cs="Times New Roman"/>
                <w:sz w:val="22"/>
                <w:szCs w:val="22"/>
                <w:lang w:eastAsia="en-US"/>
              </w:rPr>
              <w:t> </w:t>
            </w:r>
          </w:p>
        </w:tc>
      </w:tr>
      <w:tr w:rsidR="00F55B24" w:rsidRPr="00E81097" w14:paraId="58BB608E" w14:textId="77777777" w:rsidTr="00F55B24">
        <w:tc>
          <w:tcPr>
            <w:tcW w:w="1162" w:type="dxa"/>
          </w:tcPr>
          <w:p w14:paraId="305BB688" w14:textId="77777777" w:rsidR="00F55B24" w:rsidRPr="00E81097" w:rsidRDefault="00F55B24" w:rsidP="00BA7D8E">
            <w:pPr>
              <w:spacing w:before="100" w:beforeAutospacing="1" w:after="100" w:afterAutospacing="1"/>
              <w:jc w:val="right"/>
              <w:textAlignment w:val="baseline"/>
              <w:rPr>
                <w:rFonts w:ascii="Calibri" w:hAnsi="Calibri" w:cs="Times New Roman"/>
                <w:color w:val="000000"/>
                <w:sz w:val="22"/>
                <w:szCs w:val="22"/>
                <w:lang w:eastAsia="en-US"/>
              </w:rPr>
            </w:pPr>
            <w:r>
              <w:rPr>
                <w:rFonts w:ascii="Calibri" w:hAnsi="Calibri" w:cs="Times New Roman"/>
                <w:color w:val="000000"/>
                <w:sz w:val="22"/>
                <w:szCs w:val="22"/>
                <w:lang w:eastAsia="en-US"/>
              </w:rPr>
              <w:t>14.4</w:t>
            </w:r>
          </w:p>
        </w:tc>
        <w:tc>
          <w:tcPr>
            <w:tcW w:w="9000" w:type="dxa"/>
          </w:tcPr>
          <w:p w14:paraId="4976417E" w14:textId="77777777" w:rsidR="00F55B24" w:rsidRPr="00E81097" w:rsidRDefault="00F55B24" w:rsidP="00BA7D8E">
            <w:pPr>
              <w:spacing w:before="100" w:beforeAutospacing="1" w:after="100" w:afterAutospacing="1"/>
              <w:textAlignment w:val="baseline"/>
              <w:rPr>
                <w:rFonts w:ascii="Calibri" w:hAnsi="Calibri" w:cs="Times New Roman"/>
                <w:sz w:val="22"/>
                <w:szCs w:val="22"/>
                <w:lang w:eastAsia="en-US"/>
              </w:rPr>
            </w:pPr>
            <w:r w:rsidRPr="00E81097">
              <w:rPr>
                <w:rFonts w:ascii="Calibri" w:hAnsi="Calibri" w:cs="Times New Roman"/>
                <w:color w:val="000000"/>
                <w:sz w:val="22"/>
                <w:szCs w:val="22"/>
                <w:lang w:eastAsia="en-US"/>
              </w:rPr>
              <w:t>HIPAA regulations</w:t>
            </w:r>
            <w:r w:rsidRPr="00E81097">
              <w:rPr>
                <w:rFonts w:ascii="Calibri" w:hAnsi="Calibri" w:cs="Times New Roman"/>
                <w:sz w:val="22"/>
                <w:szCs w:val="22"/>
                <w:lang w:eastAsia="en-US"/>
              </w:rPr>
              <w:t> </w:t>
            </w:r>
          </w:p>
        </w:tc>
      </w:tr>
      <w:tr w:rsidR="00F55B24" w:rsidRPr="00E81097" w14:paraId="3210D429" w14:textId="77777777" w:rsidTr="00F55B24">
        <w:tc>
          <w:tcPr>
            <w:tcW w:w="1162" w:type="dxa"/>
          </w:tcPr>
          <w:p w14:paraId="27740300" w14:textId="77777777" w:rsidR="00F55B24" w:rsidRPr="00E81097" w:rsidRDefault="00F55B24" w:rsidP="00BA7D8E">
            <w:pPr>
              <w:spacing w:before="100" w:beforeAutospacing="1" w:after="100" w:afterAutospacing="1"/>
              <w:jc w:val="right"/>
              <w:textAlignment w:val="baseline"/>
              <w:rPr>
                <w:rStyle w:val="normaltextrun"/>
                <w:rFonts w:ascii="Calibri" w:eastAsia="Times New Roman" w:hAnsi="Calibri" w:cs="Times New Roman"/>
                <w:color w:val="000000"/>
                <w:sz w:val="22"/>
                <w:szCs w:val="22"/>
              </w:rPr>
            </w:pPr>
            <w:r>
              <w:rPr>
                <w:rStyle w:val="normaltextrun"/>
                <w:rFonts w:ascii="Calibri" w:eastAsia="Times New Roman" w:hAnsi="Calibri" w:cs="Times New Roman"/>
                <w:color w:val="000000"/>
                <w:sz w:val="22"/>
                <w:szCs w:val="22"/>
              </w:rPr>
              <w:t>14.5</w:t>
            </w:r>
          </w:p>
        </w:tc>
        <w:tc>
          <w:tcPr>
            <w:tcW w:w="9000" w:type="dxa"/>
          </w:tcPr>
          <w:p w14:paraId="28A3E18E" w14:textId="77777777" w:rsidR="00F55B24" w:rsidRPr="00E81097" w:rsidRDefault="00F55B24" w:rsidP="00BA7D8E">
            <w:pPr>
              <w:spacing w:before="100" w:beforeAutospacing="1" w:after="100" w:afterAutospacing="1"/>
              <w:textAlignment w:val="baseline"/>
              <w:rPr>
                <w:rFonts w:ascii="Calibri" w:hAnsi="Calibri" w:cs="Times New Roman"/>
                <w:color w:val="000000"/>
                <w:sz w:val="22"/>
                <w:szCs w:val="22"/>
                <w:lang w:eastAsia="en-US"/>
              </w:rPr>
            </w:pPr>
            <w:r w:rsidRPr="00E81097">
              <w:rPr>
                <w:rStyle w:val="normaltextrun"/>
                <w:rFonts w:ascii="Calibri" w:eastAsia="Times New Roman" w:hAnsi="Calibri" w:cs="Times New Roman"/>
                <w:color w:val="000000"/>
                <w:sz w:val="22"/>
                <w:szCs w:val="22"/>
              </w:rPr>
              <w:t>legal aspects related to patient care</w:t>
            </w:r>
          </w:p>
        </w:tc>
      </w:tr>
      <w:tr w:rsidR="00F55B24" w:rsidRPr="00E81097" w14:paraId="2A46CFF4" w14:textId="77777777" w:rsidTr="00F55B24">
        <w:tc>
          <w:tcPr>
            <w:tcW w:w="1162" w:type="dxa"/>
          </w:tcPr>
          <w:p w14:paraId="4AA7FEFD" w14:textId="77777777" w:rsidR="00F55B24" w:rsidRPr="00E81097" w:rsidRDefault="00F55B24" w:rsidP="00BA7D8E">
            <w:pPr>
              <w:spacing w:before="100" w:beforeAutospacing="1" w:after="100" w:afterAutospacing="1"/>
              <w:jc w:val="right"/>
              <w:textAlignment w:val="baseline"/>
              <w:rPr>
                <w:rFonts w:ascii="Calibri" w:hAnsi="Calibri" w:cs="Times New Roman"/>
                <w:color w:val="000000"/>
                <w:sz w:val="22"/>
                <w:szCs w:val="22"/>
                <w:lang w:eastAsia="en-US"/>
              </w:rPr>
            </w:pPr>
            <w:r>
              <w:rPr>
                <w:rFonts w:ascii="Calibri" w:hAnsi="Calibri" w:cs="Times New Roman"/>
                <w:color w:val="000000"/>
                <w:sz w:val="22"/>
                <w:szCs w:val="22"/>
                <w:lang w:eastAsia="en-US"/>
              </w:rPr>
              <w:t>14.6</w:t>
            </w:r>
          </w:p>
        </w:tc>
        <w:tc>
          <w:tcPr>
            <w:tcW w:w="9000" w:type="dxa"/>
          </w:tcPr>
          <w:p w14:paraId="29EDFE70" w14:textId="77777777" w:rsidR="00F55B24" w:rsidRPr="00E81097" w:rsidRDefault="00F55B24" w:rsidP="00BA7D8E">
            <w:pPr>
              <w:spacing w:before="100" w:beforeAutospacing="1" w:after="100" w:afterAutospacing="1"/>
              <w:textAlignment w:val="baseline"/>
              <w:rPr>
                <w:rFonts w:ascii="Calibri" w:hAnsi="Calibri" w:cs="Times New Roman"/>
                <w:sz w:val="22"/>
                <w:szCs w:val="22"/>
                <w:lang w:eastAsia="en-US"/>
              </w:rPr>
            </w:pPr>
            <w:r w:rsidRPr="00E81097">
              <w:rPr>
                <w:rFonts w:ascii="Calibri" w:hAnsi="Calibri" w:cs="Times New Roman"/>
                <w:color w:val="000000"/>
                <w:sz w:val="22"/>
                <w:szCs w:val="22"/>
                <w:lang w:eastAsia="en-US"/>
              </w:rPr>
              <w:t>obligations of the patient-provider relationship</w:t>
            </w:r>
            <w:r w:rsidRPr="00E81097">
              <w:rPr>
                <w:rFonts w:ascii="Calibri" w:hAnsi="Calibri" w:cs="Times New Roman"/>
                <w:sz w:val="22"/>
                <w:szCs w:val="22"/>
                <w:lang w:eastAsia="en-US"/>
              </w:rPr>
              <w:t> </w:t>
            </w:r>
          </w:p>
        </w:tc>
      </w:tr>
      <w:tr w:rsidR="00F55B24" w:rsidRPr="00E81097" w14:paraId="50B77BCE" w14:textId="77777777" w:rsidTr="00F55B24">
        <w:trPr>
          <w:trHeight w:val="287"/>
        </w:trPr>
        <w:tc>
          <w:tcPr>
            <w:tcW w:w="1162" w:type="dxa"/>
          </w:tcPr>
          <w:p w14:paraId="79A47F21" w14:textId="77777777" w:rsidR="00F55B24" w:rsidRPr="00E81097" w:rsidRDefault="00F55B24" w:rsidP="00BA7D8E">
            <w:pPr>
              <w:spacing w:before="100" w:beforeAutospacing="1" w:after="100" w:afterAutospacing="1"/>
              <w:jc w:val="right"/>
              <w:textAlignment w:val="baseline"/>
              <w:rPr>
                <w:rFonts w:ascii="Calibri" w:hAnsi="Calibri" w:cs="Times New Roman"/>
                <w:color w:val="000000"/>
                <w:sz w:val="22"/>
                <w:szCs w:val="22"/>
                <w:lang w:eastAsia="en-US"/>
              </w:rPr>
            </w:pPr>
            <w:r>
              <w:rPr>
                <w:rFonts w:ascii="Calibri" w:hAnsi="Calibri" w:cs="Times New Roman"/>
                <w:color w:val="000000"/>
                <w:sz w:val="22"/>
                <w:szCs w:val="22"/>
                <w:lang w:eastAsia="en-US"/>
              </w:rPr>
              <w:lastRenderedPageBreak/>
              <w:t>14.7</w:t>
            </w:r>
          </w:p>
        </w:tc>
        <w:tc>
          <w:tcPr>
            <w:tcW w:w="9000" w:type="dxa"/>
          </w:tcPr>
          <w:p w14:paraId="36AE1DBC" w14:textId="77777777" w:rsidR="00F55B24" w:rsidRPr="00E81097" w:rsidRDefault="00F55B24" w:rsidP="00BA7D8E">
            <w:pPr>
              <w:spacing w:before="100" w:beforeAutospacing="1" w:after="100" w:afterAutospacing="1"/>
              <w:textAlignment w:val="baseline"/>
              <w:rPr>
                <w:rFonts w:ascii="Calibri" w:hAnsi="Calibri" w:cs="Times New Roman"/>
                <w:sz w:val="22"/>
                <w:szCs w:val="22"/>
                <w:lang w:eastAsia="en-US"/>
              </w:rPr>
            </w:pPr>
            <w:r w:rsidRPr="00E81097">
              <w:rPr>
                <w:rFonts w:ascii="Calibri" w:hAnsi="Calibri" w:cs="Times New Roman"/>
                <w:color w:val="000000"/>
                <w:sz w:val="22"/>
                <w:szCs w:val="22"/>
                <w:lang w:eastAsia="en-US"/>
              </w:rPr>
              <w:t>passion for the profession</w:t>
            </w:r>
            <w:r w:rsidRPr="00E81097">
              <w:rPr>
                <w:rFonts w:ascii="Calibri" w:hAnsi="Calibri" w:cs="Times New Roman"/>
                <w:sz w:val="22"/>
                <w:szCs w:val="22"/>
                <w:lang w:eastAsia="en-US"/>
              </w:rPr>
              <w:t> </w:t>
            </w:r>
          </w:p>
        </w:tc>
      </w:tr>
      <w:tr w:rsidR="00F55B24" w:rsidRPr="00E81097" w14:paraId="1C868AF9" w14:textId="77777777" w:rsidTr="00F55B24">
        <w:tc>
          <w:tcPr>
            <w:tcW w:w="1162" w:type="dxa"/>
          </w:tcPr>
          <w:p w14:paraId="2A1564C1" w14:textId="77777777" w:rsidR="00F55B24" w:rsidRPr="00E81097" w:rsidRDefault="00F55B24" w:rsidP="00BA7D8E">
            <w:pPr>
              <w:spacing w:before="100" w:beforeAutospacing="1" w:after="100" w:afterAutospacing="1"/>
              <w:jc w:val="right"/>
              <w:textAlignment w:val="baseline"/>
              <w:rPr>
                <w:rFonts w:ascii="Calibri" w:hAnsi="Calibri" w:cs="Times New Roman"/>
                <w:color w:val="000000"/>
                <w:sz w:val="22"/>
                <w:szCs w:val="22"/>
                <w:lang w:eastAsia="en-US"/>
              </w:rPr>
            </w:pPr>
            <w:r>
              <w:rPr>
                <w:rFonts w:ascii="Calibri" w:hAnsi="Calibri" w:cs="Times New Roman"/>
                <w:color w:val="000000"/>
                <w:sz w:val="22"/>
                <w:szCs w:val="22"/>
                <w:lang w:eastAsia="en-US"/>
              </w:rPr>
              <w:t>14.8</w:t>
            </w:r>
          </w:p>
        </w:tc>
        <w:tc>
          <w:tcPr>
            <w:tcW w:w="9000" w:type="dxa"/>
          </w:tcPr>
          <w:p w14:paraId="11C70E91" w14:textId="77777777" w:rsidR="00F55B24" w:rsidRPr="00E81097" w:rsidRDefault="00F55B24" w:rsidP="00BA7D8E">
            <w:pPr>
              <w:spacing w:before="100" w:beforeAutospacing="1" w:after="100" w:afterAutospacing="1"/>
              <w:textAlignment w:val="baseline"/>
              <w:rPr>
                <w:rFonts w:ascii="Calibri" w:hAnsi="Calibri" w:cs="Times New Roman"/>
                <w:sz w:val="22"/>
                <w:szCs w:val="22"/>
                <w:lang w:eastAsia="en-US"/>
              </w:rPr>
            </w:pPr>
            <w:r w:rsidRPr="00E81097">
              <w:rPr>
                <w:rFonts w:ascii="Calibri" w:hAnsi="Calibri" w:cs="Times New Roman"/>
                <w:color w:val="000000"/>
                <w:sz w:val="22"/>
                <w:szCs w:val="22"/>
                <w:lang w:eastAsia="en-US"/>
              </w:rPr>
              <w:t>patient rights</w:t>
            </w:r>
            <w:r w:rsidRPr="00E81097">
              <w:rPr>
                <w:rFonts w:ascii="Calibri" w:hAnsi="Calibri" w:cs="Times New Roman"/>
                <w:sz w:val="22"/>
                <w:szCs w:val="22"/>
                <w:lang w:eastAsia="en-US"/>
              </w:rPr>
              <w:t> </w:t>
            </w:r>
          </w:p>
        </w:tc>
      </w:tr>
      <w:tr w:rsidR="00F55B24" w:rsidRPr="00E81097" w14:paraId="6851CAD0" w14:textId="77777777" w:rsidTr="00F55B24">
        <w:tc>
          <w:tcPr>
            <w:tcW w:w="1162" w:type="dxa"/>
          </w:tcPr>
          <w:p w14:paraId="708E3212" w14:textId="77777777" w:rsidR="00F55B24" w:rsidRPr="00E81097" w:rsidRDefault="00F55B24" w:rsidP="00BA7D8E">
            <w:pPr>
              <w:spacing w:before="100" w:beforeAutospacing="1" w:after="100" w:afterAutospacing="1"/>
              <w:jc w:val="right"/>
              <w:textAlignment w:val="baseline"/>
              <w:rPr>
                <w:rFonts w:ascii="Calibri" w:hAnsi="Calibri" w:cs="Times New Roman"/>
                <w:color w:val="000000"/>
                <w:sz w:val="22"/>
                <w:szCs w:val="22"/>
                <w:lang w:eastAsia="en-US"/>
              </w:rPr>
            </w:pPr>
            <w:r>
              <w:rPr>
                <w:rFonts w:ascii="Calibri" w:hAnsi="Calibri" w:cs="Times New Roman"/>
                <w:color w:val="000000"/>
                <w:sz w:val="22"/>
                <w:szCs w:val="22"/>
                <w:lang w:eastAsia="en-US"/>
              </w:rPr>
              <w:t>14.9</w:t>
            </w:r>
          </w:p>
        </w:tc>
        <w:tc>
          <w:tcPr>
            <w:tcW w:w="9000" w:type="dxa"/>
          </w:tcPr>
          <w:p w14:paraId="1A23BE8C" w14:textId="77777777" w:rsidR="00F55B24" w:rsidRPr="00E81097" w:rsidRDefault="00F55B24" w:rsidP="00BA7D8E">
            <w:pPr>
              <w:spacing w:before="100" w:beforeAutospacing="1" w:after="100" w:afterAutospacing="1"/>
              <w:textAlignment w:val="baseline"/>
              <w:rPr>
                <w:rFonts w:ascii="Calibri" w:hAnsi="Calibri" w:cs="Times New Roman"/>
                <w:sz w:val="22"/>
                <w:szCs w:val="22"/>
                <w:lang w:eastAsia="en-US"/>
              </w:rPr>
            </w:pPr>
            <w:r w:rsidRPr="00E81097">
              <w:rPr>
                <w:rFonts w:ascii="Calibri" w:hAnsi="Calibri" w:cs="Times New Roman"/>
                <w:color w:val="000000"/>
                <w:sz w:val="22"/>
                <w:szCs w:val="22"/>
                <w:lang w:eastAsia="en-US"/>
              </w:rPr>
              <w:t>maintaining professional boundaries</w:t>
            </w:r>
            <w:r w:rsidRPr="00E81097">
              <w:rPr>
                <w:rFonts w:ascii="Calibri" w:hAnsi="Calibri" w:cs="Times New Roman"/>
                <w:sz w:val="22"/>
                <w:szCs w:val="22"/>
                <w:lang w:eastAsia="en-US"/>
              </w:rPr>
              <w:t> </w:t>
            </w:r>
          </w:p>
        </w:tc>
      </w:tr>
      <w:tr w:rsidR="00F55B24" w:rsidRPr="00E81097" w14:paraId="3CF8EE1C" w14:textId="77777777" w:rsidTr="00F55B24">
        <w:tc>
          <w:tcPr>
            <w:tcW w:w="1162" w:type="dxa"/>
          </w:tcPr>
          <w:p w14:paraId="24DE721E" w14:textId="77777777" w:rsidR="00F55B24" w:rsidRPr="00E81097" w:rsidRDefault="00F55B24" w:rsidP="00BA7D8E">
            <w:pPr>
              <w:spacing w:before="100" w:beforeAutospacing="1" w:after="100" w:afterAutospacing="1"/>
              <w:jc w:val="right"/>
              <w:textAlignment w:val="baseline"/>
              <w:rPr>
                <w:rFonts w:ascii="Calibri" w:hAnsi="Calibri" w:cs="Times New Roman"/>
                <w:color w:val="000000"/>
                <w:sz w:val="22"/>
                <w:szCs w:val="22"/>
                <w:lang w:eastAsia="en-US"/>
              </w:rPr>
            </w:pPr>
            <w:r>
              <w:rPr>
                <w:rFonts w:ascii="Calibri" w:hAnsi="Calibri" w:cs="Times New Roman"/>
                <w:color w:val="000000"/>
                <w:sz w:val="22"/>
                <w:szCs w:val="22"/>
                <w:lang w:eastAsia="en-US"/>
              </w:rPr>
              <w:t>14.10</w:t>
            </w:r>
          </w:p>
        </w:tc>
        <w:tc>
          <w:tcPr>
            <w:tcW w:w="9000" w:type="dxa"/>
          </w:tcPr>
          <w:p w14:paraId="04CCB99A" w14:textId="77777777" w:rsidR="00F55B24" w:rsidRPr="00E81097" w:rsidRDefault="00F55B24" w:rsidP="00BA7D8E">
            <w:pPr>
              <w:spacing w:before="100" w:beforeAutospacing="1" w:after="100" w:afterAutospacing="1"/>
              <w:textAlignment w:val="baseline"/>
              <w:rPr>
                <w:rFonts w:ascii="Calibri" w:hAnsi="Calibri" w:cs="Times New Roman"/>
                <w:sz w:val="22"/>
                <w:szCs w:val="22"/>
                <w:lang w:eastAsia="en-US"/>
              </w:rPr>
            </w:pPr>
            <w:r w:rsidRPr="00E81097">
              <w:rPr>
                <w:rFonts w:ascii="Calibri" w:hAnsi="Calibri" w:cs="Times New Roman"/>
                <w:color w:val="000000"/>
                <w:sz w:val="22"/>
                <w:szCs w:val="22"/>
                <w:lang w:eastAsia="en-US"/>
              </w:rPr>
              <w:t>understanding physical therapy's role in the healthcare system</w:t>
            </w:r>
            <w:r w:rsidRPr="00E81097">
              <w:rPr>
                <w:rFonts w:ascii="Calibri" w:hAnsi="Calibri" w:cs="Times New Roman"/>
                <w:sz w:val="22"/>
                <w:szCs w:val="22"/>
                <w:lang w:eastAsia="en-US"/>
              </w:rPr>
              <w:t> </w:t>
            </w:r>
          </w:p>
        </w:tc>
      </w:tr>
    </w:tbl>
    <w:p w14:paraId="28F760A6" w14:textId="77777777" w:rsidR="00F55B24" w:rsidRDefault="00F55B24">
      <w:pPr>
        <w:widowControl w:val="0"/>
        <w:rPr>
          <w:rFonts w:ascii="Times New Roman" w:hAnsi="Times New Roman" w:cs="Times New Roman"/>
          <w:sz w:val="22"/>
          <w:szCs w:val="22"/>
        </w:rPr>
      </w:pPr>
    </w:p>
    <w:p w14:paraId="35EE09BE" w14:textId="77777777" w:rsidR="003A1B8D" w:rsidRPr="00B41C46" w:rsidRDefault="003A1B8D">
      <w:pPr>
        <w:widowControl w:val="0"/>
        <w:rPr>
          <w:rFonts w:ascii="Times New Roman" w:hAnsi="Times New Roman" w:cs="Times New Roman"/>
          <w:sz w:val="22"/>
          <w:szCs w:val="22"/>
        </w:rPr>
      </w:pPr>
    </w:p>
    <w:p w14:paraId="4FEA6441" w14:textId="77777777" w:rsidR="00F636B4" w:rsidRDefault="00A516B5">
      <w:pPr>
        <w:widowControl w:val="0"/>
        <w:rPr>
          <w:rFonts w:ascii="Times New Roman" w:eastAsia="Calibri" w:hAnsi="Times New Roman" w:cs="Times New Roman"/>
          <w:sz w:val="22"/>
          <w:szCs w:val="22"/>
        </w:rPr>
      </w:pPr>
      <w:r w:rsidRPr="00B41C46">
        <w:rPr>
          <w:rFonts w:ascii="Times New Roman" w:eastAsia="Calibri" w:hAnsi="Times New Roman" w:cs="Times New Roman"/>
          <w:b/>
          <w:sz w:val="22"/>
          <w:szCs w:val="22"/>
          <w:u w:val="single"/>
        </w:rPr>
        <w:t>Support Statement:</w:t>
      </w:r>
      <w:r w:rsidRPr="00B41C46">
        <w:rPr>
          <w:rFonts w:ascii="Times New Roman" w:eastAsia="Calibri" w:hAnsi="Times New Roman" w:cs="Times New Roman"/>
          <w:sz w:val="22"/>
          <w:szCs w:val="22"/>
          <w:u w:val="single"/>
        </w:rPr>
        <w:t xml:space="preserve"> </w:t>
      </w:r>
      <w:r w:rsidRPr="00B41C46">
        <w:rPr>
          <w:rFonts w:ascii="Times New Roman" w:eastAsia="Calibri" w:hAnsi="Times New Roman" w:cs="Times New Roman"/>
          <w:sz w:val="22"/>
          <w:szCs w:val="22"/>
        </w:rPr>
        <w:t xml:space="preserve">  </w:t>
      </w:r>
    </w:p>
    <w:p w14:paraId="03874BD7" w14:textId="77777777" w:rsidR="00AC2821" w:rsidRDefault="00AC2821">
      <w:pPr>
        <w:widowControl w:val="0"/>
        <w:rPr>
          <w:rFonts w:ascii="Times New Roman" w:eastAsia="Calibri" w:hAnsi="Times New Roman" w:cs="Times New Roman"/>
          <w:sz w:val="22"/>
          <w:szCs w:val="22"/>
        </w:rPr>
      </w:pPr>
    </w:p>
    <w:p w14:paraId="0248BC08" w14:textId="1FD67FD4" w:rsidR="00F8244F" w:rsidRDefault="003A1B8D" w:rsidP="003A1B8D">
      <w:pPr>
        <w:rPr>
          <w:rFonts w:ascii="Calibri" w:hAnsi="Calibri"/>
          <w:sz w:val="22"/>
          <w:szCs w:val="22"/>
        </w:rPr>
      </w:pPr>
      <w:r w:rsidRPr="00E81097">
        <w:rPr>
          <w:rFonts w:ascii="Calibri" w:hAnsi="Calibri"/>
          <w:sz w:val="22"/>
          <w:szCs w:val="22"/>
        </w:rPr>
        <w:t xml:space="preserve">SS: </w:t>
      </w:r>
      <w:r w:rsidR="00F8244F">
        <w:rPr>
          <w:rFonts w:ascii="Calibri" w:hAnsi="Calibri"/>
          <w:sz w:val="22"/>
          <w:szCs w:val="22"/>
        </w:rPr>
        <w:t xml:space="preserve">The participants in the </w:t>
      </w:r>
      <w:r w:rsidR="00F8244F">
        <w:rPr>
          <w:rFonts w:ascii="Calibri" w:hAnsi="Calibri"/>
          <w:sz w:val="22"/>
          <w:szCs w:val="22"/>
        </w:rPr>
        <w:t xml:space="preserve">Clinical Education </w:t>
      </w:r>
      <w:r w:rsidR="00F8244F">
        <w:rPr>
          <w:rFonts w:ascii="Calibri" w:hAnsi="Calibri"/>
          <w:sz w:val="22"/>
          <w:szCs w:val="22"/>
        </w:rPr>
        <w:t>Summit clearly identified a need for consistency in the level of competence of students entering their first full time clinical experience. This set of KSAs provides the minimal e</w:t>
      </w:r>
      <w:r w:rsidR="00F8244F">
        <w:rPr>
          <w:rFonts w:ascii="Calibri" w:hAnsi="Calibri"/>
          <w:sz w:val="22"/>
          <w:szCs w:val="22"/>
        </w:rPr>
        <w:t xml:space="preserve">xpectations for those students and adoptions of these KSAs is </w:t>
      </w:r>
      <w:r w:rsidR="00F8244F">
        <w:rPr>
          <w:rFonts w:ascii="Calibri" w:hAnsi="Calibri"/>
          <w:sz w:val="22"/>
          <w:szCs w:val="22"/>
        </w:rPr>
        <w:t>an important first step</w:t>
      </w:r>
      <w:r w:rsidR="00F8244F">
        <w:rPr>
          <w:rFonts w:ascii="Calibri" w:hAnsi="Calibri"/>
          <w:sz w:val="22"/>
          <w:szCs w:val="22"/>
        </w:rPr>
        <w:t xml:space="preserve"> in accomplishing the Summit recommendation.</w:t>
      </w:r>
    </w:p>
    <w:p w14:paraId="0417270D" w14:textId="77777777" w:rsidR="00F8244F" w:rsidRDefault="00F8244F" w:rsidP="003A1B8D">
      <w:pPr>
        <w:rPr>
          <w:rFonts w:ascii="Calibri" w:hAnsi="Calibri"/>
          <w:sz w:val="22"/>
          <w:szCs w:val="22"/>
        </w:rPr>
      </w:pPr>
    </w:p>
    <w:p w14:paraId="5E067E2C" w14:textId="1ED831BF" w:rsidR="00F8244F" w:rsidRDefault="00F8244F" w:rsidP="003A1B8D">
      <w:pPr>
        <w:rPr>
          <w:rFonts w:ascii="Calibri" w:hAnsi="Calibri"/>
          <w:sz w:val="22"/>
          <w:szCs w:val="22"/>
        </w:rPr>
      </w:pPr>
      <w:r w:rsidRPr="00E81097">
        <w:rPr>
          <w:rFonts w:ascii="Calibri" w:hAnsi="Calibri"/>
          <w:sz w:val="22"/>
          <w:szCs w:val="22"/>
        </w:rPr>
        <w:t>Academic programs should be encouraged to provide students with the appropriate educational experiences/modules so that the student may achieve the level of proficienc</w:t>
      </w:r>
      <w:r>
        <w:rPr>
          <w:rFonts w:ascii="Calibri" w:hAnsi="Calibri"/>
          <w:sz w:val="22"/>
          <w:szCs w:val="22"/>
        </w:rPr>
        <w:t xml:space="preserve">y indicated for the said items. </w:t>
      </w:r>
      <w:r w:rsidRPr="00E81097">
        <w:rPr>
          <w:rFonts w:ascii="Calibri" w:hAnsi="Calibri"/>
          <w:sz w:val="22"/>
          <w:szCs w:val="22"/>
        </w:rPr>
        <w:t>This information would ensure consistent preparation prior to a student’s first full-time clinical experience. Given this information, clinical instructors can be confident that students would begin their clinical experience with competency in these items and can therefore develop and provide a more appropriate learning environment for a student to continue to grow.  The format of the themes and elements may be starting points for the potential development of competency milestones that would be applicable to all students in physical therapist education prior to entrance into their first full-time clinical experience.</w:t>
      </w:r>
    </w:p>
    <w:p w14:paraId="3A2357E5" w14:textId="77777777" w:rsidR="00F8244F" w:rsidRDefault="00F8244F" w:rsidP="003A1B8D">
      <w:pPr>
        <w:rPr>
          <w:rFonts w:ascii="Calibri" w:hAnsi="Calibri"/>
          <w:sz w:val="22"/>
          <w:szCs w:val="22"/>
        </w:rPr>
      </w:pPr>
    </w:p>
    <w:p w14:paraId="0741D7DF" w14:textId="0A7C4530" w:rsidR="00F8244F" w:rsidRDefault="00F8244F" w:rsidP="003A1B8D">
      <w:pPr>
        <w:rPr>
          <w:rFonts w:ascii="Calibri" w:hAnsi="Calibri"/>
          <w:sz w:val="22"/>
          <w:szCs w:val="22"/>
        </w:rPr>
      </w:pPr>
      <w:r>
        <w:rPr>
          <w:rFonts w:ascii="Calibri" w:hAnsi="Calibri"/>
          <w:sz w:val="22"/>
          <w:szCs w:val="22"/>
        </w:rPr>
        <w:t xml:space="preserve">In order for the educational programs and clinical partners to implement these KSAs, additional considerations to communication, assessment, expectations, and timelines need to be considered. If adopted, the ACAPT Board will develop a plan, including an implementation timeline, to guide physical therapist educational programs in implementing the use of the First Full Time Clinical Education Experience KSAs. This plan shall also include guidance on communication to clinical partners. </w:t>
      </w:r>
    </w:p>
    <w:p w14:paraId="168BEB32" w14:textId="77777777" w:rsidR="003A1B8D" w:rsidRDefault="003A1B8D" w:rsidP="003A1B8D">
      <w:pPr>
        <w:rPr>
          <w:rFonts w:ascii="Calibri" w:hAnsi="Calibri"/>
          <w:sz w:val="22"/>
          <w:szCs w:val="22"/>
        </w:rPr>
      </w:pPr>
    </w:p>
    <w:p w14:paraId="7D30F12B" w14:textId="7532C3C0" w:rsidR="003A1B8D" w:rsidRDefault="003A1B8D" w:rsidP="003A1B8D">
      <w:pPr>
        <w:rPr>
          <w:rFonts w:ascii="Calibri" w:hAnsi="Calibri"/>
          <w:sz w:val="22"/>
          <w:szCs w:val="22"/>
        </w:rPr>
      </w:pPr>
      <w:r>
        <w:rPr>
          <w:rFonts w:ascii="Calibri" w:hAnsi="Calibri"/>
          <w:sz w:val="22"/>
          <w:szCs w:val="22"/>
        </w:rPr>
        <w:t>As described above, the clinical sites are anxious for a standard set of competencies that all first full-time students have achieved prior to arriving in their clinics. One step in achieving this goal requires educational programs to assess their curriculum and determine if changes are needed to enable students to achieve the described levels of competence. Many programs likely have the components in place that enable students to meet these KSAs; other programs may need to make only small changes to achieve this goal; and still others may need to consider shift in the program design. In any case, being responsive to the Summit recommendations and thus the voice of our clinical partners, starts with an assessment of current state and necessary changes.  Therefore</w:t>
      </w:r>
      <w:r w:rsidR="00395795">
        <w:rPr>
          <w:rFonts w:ascii="Calibri" w:hAnsi="Calibri"/>
          <w:sz w:val="22"/>
          <w:szCs w:val="22"/>
        </w:rPr>
        <w:t>,</w:t>
      </w:r>
      <w:r>
        <w:rPr>
          <w:rFonts w:ascii="Calibri" w:hAnsi="Calibri"/>
          <w:sz w:val="22"/>
          <w:szCs w:val="22"/>
        </w:rPr>
        <w:t xml:space="preserve"> the ACAPT Board will also encourage physical therapist educational programs to evaluate and make appropriate changes to their curriculum to enable students to achieve competency in the First Full-time Clinical Experience KSAs. </w:t>
      </w:r>
    </w:p>
    <w:p w14:paraId="418638BA" w14:textId="77777777" w:rsidR="00832273" w:rsidRDefault="00832273" w:rsidP="003A1B8D">
      <w:pPr>
        <w:rPr>
          <w:rFonts w:ascii="Calibri" w:hAnsi="Calibri"/>
          <w:sz w:val="22"/>
          <w:szCs w:val="22"/>
        </w:rPr>
      </w:pPr>
    </w:p>
    <w:p w14:paraId="5DA60EC8" w14:textId="209E98BC" w:rsidR="00832273" w:rsidRPr="00E81097" w:rsidRDefault="00832273" w:rsidP="00832273">
      <w:pPr>
        <w:rPr>
          <w:rFonts w:ascii="Calibri" w:hAnsi="Calibri"/>
          <w:sz w:val="22"/>
          <w:szCs w:val="22"/>
        </w:rPr>
      </w:pPr>
      <w:r w:rsidRPr="00E81097">
        <w:rPr>
          <w:rFonts w:ascii="Calibri" w:hAnsi="Calibri"/>
          <w:sz w:val="22"/>
          <w:szCs w:val="22"/>
        </w:rPr>
        <w:t xml:space="preserve">Now that consensus has been achieved on the knowledge, skills, attitudes and professional behaviors students must have or display and given the importance of assessment and evaluation in competency-based education, additional research to determine the best assessment methods is warranted. Best practice should be utilized to develop a continued and frequent assessment process to ensure physical therapist students achieve the milestones at the appropriate time in their continuum of learning.  </w:t>
      </w:r>
      <w:r w:rsidR="00530090">
        <w:rPr>
          <w:rFonts w:ascii="Calibri" w:hAnsi="Calibri"/>
          <w:sz w:val="22"/>
          <w:szCs w:val="22"/>
        </w:rPr>
        <w:t>The ACAPT Board recognizes this need to</w:t>
      </w:r>
      <w:r w:rsidR="00530090" w:rsidRPr="00832273">
        <w:rPr>
          <w:rFonts w:ascii="Calibri" w:hAnsi="Calibri"/>
          <w:sz w:val="22"/>
          <w:szCs w:val="22"/>
        </w:rPr>
        <w:t xml:space="preserve"> </w:t>
      </w:r>
      <w:r w:rsidR="00530090">
        <w:rPr>
          <w:rFonts w:ascii="Calibri" w:hAnsi="Calibri"/>
          <w:sz w:val="22"/>
          <w:szCs w:val="22"/>
        </w:rPr>
        <w:t>support</w:t>
      </w:r>
      <w:r w:rsidR="00530090" w:rsidRPr="00E81097">
        <w:rPr>
          <w:rFonts w:ascii="Calibri" w:hAnsi="Calibri"/>
          <w:sz w:val="22"/>
          <w:szCs w:val="22"/>
        </w:rPr>
        <w:t xml:space="preserve"> collaborative educational research to determine the most appropriate types of assessments of student readiness and </w:t>
      </w:r>
      <w:r w:rsidR="00530090">
        <w:rPr>
          <w:rFonts w:ascii="Calibri" w:hAnsi="Calibri"/>
          <w:sz w:val="22"/>
          <w:szCs w:val="22"/>
        </w:rPr>
        <w:t xml:space="preserve">develop </w:t>
      </w:r>
      <w:r w:rsidR="00530090" w:rsidRPr="00E81097">
        <w:rPr>
          <w:rFonts w:ascii="Calibri" w:hAnsi="Calibri"/>
          <w:sz w:val="22"/>
          <w:szCs w:val="22"/>
        </w:rPr>
        <w:t>a timeline for implementation.</w:t>
      </w:r>
    </w:p>
    <w:p w14:paraId="35B15B25" w14:textId="77777777" w:rsidR="006F42CF" w:rsidRDefault="006F42CF" w:rsidP="006F42CF">
      <w:pPr>
        <w:rPr>
          <w:rFonts w:ascii="Calibri" w:hAnsi="Calibri"/>
          <w:sz w:val="22"/>
          <w:szCs w:val="22"/>
        </w:rPr>
      </w:pPr>
    </w:p>
    <w:p w14:paraId="6E14E0A9" w14:textId="77777777" w:rsidR="00F636B4" w:rsidRPr="00B41C46" w:rsidRDefault="00F636B4">
      <w:pPr>
        <w:widowControl w:val="0"/>
        <w:rPr>
          <w:rFonts w:ascii="Times New Roman" w:hAnsi="Times New Roman" w:cs="Times New Roman"/>
          <w:sz w:val="22"/>
          <w:szCs w:val="22"/>
        </w:rPr>
      </w:pPr>
    </w:p>
    <w:p w14:paraId="2BF98DC1" w14:textId="77777777" w:rsidR="00A739F5" w:rsidRDefault="00A739F5">
      <w:pPr>
        <w:rPr>
          <w:rFonts w:ascii="Times New Roman" w:eastAsia="Calibri" w:hAnsi="Times New Roman" w:cs="Times New Roman"/>
          <w:b/>
          <w:sz w:val="22"/>
          <w:szCs w:val="22"/>
        </w:rPr>
      </w:pPr>
    </w:p>
    <w:p w14:paraId="1FBFE687" w14:textId="77777777" w:rsidR="00A739F5" w:rsidRDefault="00A739F5">
      <w:pPr>
        <w:rPr>
          <w:rFonts w:ascii="Times New Roman" w:eastAsia="Calibri" w:hAnsi="Times New Roman" w:cs="Times New Roman"/>
          <w:b/>
          <w:sz w:val="22"/>
          <w:szCs w:val="22"/>
        </w:rPr>
      </w:pPr>
    </w:p>
    <w:p w14:paraId="08330A5B" w14:textId="77777777" w:rsidR="00F636B4" w:rsidRPr="00B41C46" w:rsidRDefault="00A516B5">
      <w:pPr>
        <w:rPr>
          <w:rFonts w:ascii="Times New Roman" w:hAnsi="Times New Roman" w:cs="Times New Roman"/>
          <w:sz w:val="22"/>
          <w:szCs w:val="22"/>
        </w:rPr>
      </w:pPr>
      <w:r w:rsidRPr="00B41C46">
        <w:rPr>
          <w:rFonts w:ascii="Times New Roman" w:eastAsia="Calibri" w:hAnsi="Times New Roman" w:cs="Times New Roman"/>
          <w:b/>
          <w:sz w:val="22"/>
          <w:szCs w:val="22"/>
          <w:u w:val="single"/>
        </w:rPr>
        <w:t>RELATIONSHIP TO PURPOSE AND OBJECTIVES OF THE ACAPT:</w:t>
      </w:r>
      <w:r w:rsidRPr="00B41C46">
        <w:rPr>
          <w:rFonts w:ascii="Times New Roman" w:eastAsia="Calibri" w:hAnsi="Times New Roman" w:cs="Times New Roman"/>
          <w:b/>
          <w:sz w:val="22"/>
          <w:szCs w:val="22"/>
        </w:rPr>
        <w:t xml:space="preserve">  </w:t>
      </w:r>
    </w:p>
    <w:p w14:paraId="29210520" w14:textId="77777777" w:rsidR="00F636B4" w:rsidRDefault="00F636B4">
      <w:pPr>
        <w:rPr>
          <w:rFonts w:ascii="Times New Roman" w:hAnsi="Times New Roman" w:cs="Times New Roman"/>
          <w:sz w:val="22"/>
          <w:szCs w:val="22"/>
        </w:rPr>
      </w:pPr>
    </w:p>
    <w:p w14:paraId="71FE7EF9" w14:textId="4B5A0E6B" w:rsidR="00272A6A" w:rsidRPr="00B41C46" w:rsidRDefault="00272A6A">
      <w:pPr>
        <w:rPr>
          <w:rFonts w:ascii="Times New Roman" w:hAnsi="Times New Roman" w:cs="Times New Roman"/>
          <w:sz w:val="22"/>
          <w:szCs w:val="22"/>
        </w:rPr>
      </w:pPr>
      <w:r>
        <w:rPr>
          <w:rFonts w:ascii="Times New Roman" w:hAnsi="Times New Roman" w:cs="Times New Roman"/>
          <w:sz w:val="22"/>
          <w:szCs w:val="22"/>
        </w:rPr>
        <w:t>Setting best practice standards in academic PT education.</w:t>
      </w:r>
    </w:p>
    <w:p w14:paraId="72CE5BB6" w14:textId="77777777" w:rsidR="00F636B4" w:rsidRPr="00B41C46" w:rsidRDefault="00F636B4">
      <w:pPr>
        <w:rPr>
          <w:rFonts w:ascii="Times New Roman" w:hAnsi="Times New Roman" w:cs="Times New Roman"/>
          <w:sz w:val="22"/>
          <w:szCs w:val="22"/>
        </w:rPr>
      </w:pPr>
    </w:p>
    <w:p w14:paraId="71A15312" w14:textId="77777777" w:rsidR="00F636B4" w:rsidRPr="00B41C46" w:rsidRDefault="00A516B5">
      <w:pPr>
        <w:rPr>
          <w:rFonts w:ascii="Times New Roman" w:hAnsi="Times New Roman" w:cs="Times New Roman"/>
          <w:sz w:val="22"/>
          <w:szCs w:val="22"/>
        </w:rPr>
      </w:pPr>
      <w:r w:rsidRPr="00B41C46">
        <w:rPr>
          <w:rFonts w:ascii="Times New Roman" w:eastAsia="Calibri" w:hAnsi="Times New Roman" w:cs="Times New Roman"/>
          <w:b/>
          <w:sz w:val="22"/>
          <w:szCs w:val="22"/>
          <w:u w:val="single"/>
        </w:rPr>
        <w:t>RELEVANT POSITION/STANDARD/GUIDELINE/POLICY/PROCEDURE:</w:t>
      </w:r>
    </w:p>
    <w:p w14:paraId="54FCC06A" w14:textId="77777777" w:rsidR="00F636B4" w:rsidRPr="00B41C46" w:rsidRDefault="00A516B5">
      <w:pPr>
        <w:rPr>
          <w:rFonts w:ascii="Times New Roman" w:hAnsi="Times New Roman" w:cs="Times New Roman"/>
          <w:sz w:val="22"/>
          <w:szCs w:val="22"/>
        </w:rPr>
      </w:pPr>
      <w:r w:rsidRPr="00B41C46">
        <w:rPr>
          <w:rFonts w:ascii="Times New Roman" w:eastAsia="Calibri" w:hAnsi="Times New Roman" w:cs="Times New Roman"/>
          <w:sz w:val="22"/>
          <w:szCs w:val="22"/>
        </w:rPr>
        <w:t>[Include current standard, position, guideline, policy or procedure if applicable]</w:t>
      </w:r>
    </w:p>
    <w:p w14:paraId="4D6AA87D" w14:textId="77777777" w:rsidR="00272A6A" w:rsidRDefault="00272A6A" w:rsidP="00A516B5">
      <w:pPr>
        <w:tabs>
          <w:tab w:val="left" w:pos="3300"/>
        </w:tabs>
        <w:rPr>
          <w:rFonts w:ascii="Times New Roman" w:hAnsi="Times New Roman" w:cs="Times New Roman"/>
          <w:sz w:val="22"/>
          <w:szCs w:val="22"/>
        </w:rPr>
      </w:pPr>
    </w:p>
    <w:p w14:paraId="7F6E8B7B" w14:textId="587D9126" w:rsidR="00F636B4" w:rsidRPr="00B41C46" w:rsidRDefault="00A516B5" w:rsidP="00A516B5">
      <w:pPr>
        <w:tabs>
          <w:tab w:val="left" w:pos="3300"/>
        </w:tabs>
        <w:rPr>
          <w:rFonts w:ascii="Times New Roman" w:hAnsi="Times New Roman" w:cs="Times New Roman"/>
          <w:sz w:val="22"/>
          <w:szCs w:val="22"/>
        </w:rPr>
      </w:pPr>
      <w:r w:rsidRPr="00B41C46">
        <w:rPr>
          <w:rFonts w:ascii="Times New Roman" w:hAnsi="Times New Roman" w:cs="Times New Roman"/>
          <w:sz w:val="22"/>
          <w:szCs w:val="22"/>
        </w:rPr>
        <w:tab/>
      </w:r>
    </w:p>
    <w:p w14:paraId="4EE9D9E1" w14:textId="77777777" w:rsidR="00A516B5" w:rsidRPr="00B41C46" w:rsidRDefault="00A516B5">
      <w:pPr>
        <w:tabs>
          <w:tab w:val="center" w:pos="4680"/>
          <w:tab w:val="right" w:pos="9360"/>
        </w:tabs>
        <w:rPr>
          <w:rFonts w:ascii="Times New Roman" w:hAnsi="Times New Roman" w:cs="Times New Roman"/>
          <w:sz w:val="22"/>
          <w:szCs w:val="22"/>
        </w:rPr>
      </w:pPr>
    </w:p>
    <w:p w14:paraId="7C5871AA" w14:textId="77777777" w:rsidR="00A516B5" w:rsidRPr="00B41C46" w:rsidRDefault="00A516B5">
      <w:pPr>
        <w:tabs>
          <w:tab w:val="center" w:pos="4680"/>
          <w:tab w:val="right" w:pos="9360"/>
        </w:tabs>
        <w:rPr>
          <w:rFonts w:ascii="Times New Roman" w:hAnsi="Times New Roman" w:cs="Times New Roman"/>
          <w:sz w:val="22"/>
          <w:szCs w:val="22"/>
        </w:rPr>
      </w:pPr>
    </w:p>
    <w:p w14:paraId="680D7A4C" w14:textId="77777777" w:rsidR="00A516B5" w:rsidRPr="00B41C46" w:rsidRDefault="00A516B5">
      <w:pPr>
        <w:tabs>
          <w:tab w:val="center" w:pos="4680"/>
          <w:tab w:val="right" w:pos="9360"/>
        </w:tabs>
        <w:rPr>
          <w:rFonts w:ascii="Times New Roman" w:hAnsi="Times New Roman" w:cs="Times New Roman"/>
          <w:sz w:val="22"/>
          <w:szCs w:val="22"/>
        </w:rPr>
      </w:pPr>
    </w:p>
    <w:p w14:paraId="6819930B" w14:textId="77777777" w:rsidR="00A516B5" w:rsidRPr="00B41C46" w:rsidRDefault="00A516B5">
      <w:pPr>
        <w:tabs>
          <w:tab w:val="center" w:pos="4680"/>
          <w:tab w:val="right" w:pos="9360"/>
        </w:tabs>
        <w:rPr>
          <w:rFonts w:ascii="Times New Roman" w:hAnsi="Times New Roman" w:cs="Times New Roman"/>
          <w:sz w:val="22"/>
          <w:szCs w:val="22"/>
        </w:rPr>
      </w:pPr>
    </w:p>
    <w:p w14:paraId="382AFA3E" w14:textId="77777777" w:rsidR="00A516B5" w:rsidRPr="00B41C46" w:rsidRDefault="00A516B5">
      <w:pPr>
        <w:tabs>
          <w:tab w:val="center" w:pos="4680"/>
          <w:tab w:val="right" w:pos="9360"/>
        </w:tabs>
        <w:rPr>
          <w:rFonts w:ascii="Times New Roman" w:hAnsi="Times New Roman" w:cs="Times New Roman"/>
          <w:sz w:val="22"/>
          <w:szCs w:val="22"/>
        </w:rPr>
      </w:pPr>
    </w:p>
    <w:p w14:paraId="63CEEFEB" w14:textId="77777777" w:rsidR="00A516B5" w:rsidRPr="00B41C46" w:rsidRDefault="00B41C46">
      <w:pPr>
        <w:tabs>
          <w:tab w:val="center" w:pos="4680"/>
          <w:tab w:val="right" w:pos="9360"/>
        </w:tabs>
        <w:rPr>
          <w:rFonts w:ascii="Times New Roman" w:hAnsi="Times New Roman" w:cs="Times New Roman"/>
          <w:sz w:val="22"/>
          <w:szCs w:val="22"/>
        </w:rPr>
      </w:pPr>
      <w:r w:rsidRPr="00B41C46">
        <w:rPr>
          <w:rFonts w:ascii="Times New Roman" w:hAnsi="Times New Roman" w:cs="Times New Roman"/>
          <w:sz w:val="22"/>
          <w:szCs w:val="22"/>
        </w:rPr>
        <w:t xml:space="preserve">Submit this form to the executive office at acapt@apta.org </w:t>
      </w:r>
    </w:p>
    <w:p w14:paraId="14D6EA95" w14:textId="7F561F30" w:rsidR="00530090" w:rsidRDefault="00530090">
      <w:pPr>
        <w:rPr>
          <w:rFonts w:ascii="Times New Roman" w:hAnsi="Times New Roman" w:cs="Times New Roman"/>
          <w:sz w:val="22"/>
          <w:szCs w:val="22"/>
        </w:rPr>
      </w:pPr>
      <w:r>
        <w:rPr>
          <w:rFonts w:ascii="Times New Roman" w:hAnsi="Times New Roman" w:cs="Times New Roman"/>
          <w:sz w:val="22"/>
          <w:szCs w:val="22"/>
        </w:rPr>
        <w:br w:type="page"/>
      </w:r>
    </w:p>
    <w:p w14:paraId="25F76BCD" w14:textId="77777777" w:rsidR="00F636B4" w:rsidRDefault="00F636B4">
      <w:pPr>
        <w:rPr>
          <w:rFonts w:ascii="Times New Roman" w:hAnsi="Times New Roman" w:cs="Times New Roman"/>
          <w:sz w:val="22"/>
          <w:szCs w:val="22"/>
        </w:rPr>
      </w:pPr>
    </w:p>
    <w:p w14:paraId="097B30F9" w14:textId="77777777" w:rsidR="00530090" w:rsidRDefault="00530090">
      <w:pPr>
        <w:rPr>
          <w:rFonts w:ascii="Times New Roman" w:hAnsi="Times New Roman" w:cs="Times New Roman"/>
          <w:sz w:val="22"/>
          <w:szCs w:val="22"/>
        </w:rPr>
      </w:pPr>
    </w:p>
    <w:sectPr w:rsidR="00530090">
      <w:headerReference w:type="default" r:id="rId7"/>
      <w:pgSz w:w="12240" w:h="15840"/>
      <w:pgMar w:top="720" w:right="1008" w:bottom="720" w:left="1008"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74B1B4" w14:textId="77777777" w:rsidR="001F6E59" w:rsidRDefault="001F6E59" w:rsidP="00A516B5">
      <w:r>
        <w:separator/>
      </w:r>
    </w:p>
  </w:endnote>
  <w:endnote w:type="continuationSeparator" w:id="0">
    <w:p w14:paraId="1146017F" w14:textId="77777777" w:rsidR="001F6E59" w:rsidRDefault="001F6E59" w:rsidP="00A51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altName w:val="Calibri"/>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8A23E4" w14:textId="77777777" w:rsidR="001F6E59" w:rsidRDefault="001F6E59" w:rsidP="00A516B5">
      <w:r>
        <w:separator/>
      </w:r>
    </w:p>
  </w:footnote>
  <w:footnote w:type="continuationSeparator" w:id="0">
    <w:p w14:paraId="3EE6916B" w14:textId="77777777" w:rsidR="001F6E59" w:rsidRDefault="001F6E59" w:rsidP="00A516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507A8" w14:textId="77777777" w:rsidR="00A516B5" w:rsidRDefault="00A516B5" w:rsidP="00A516B5">
    <w:pPr>
      <w:pStyle w:val="Header"/>
      <w:jc w:val="center"/>
    </w:pPr>
    <w:r>
      <w:rPr>
        <w:noProof/>
      </w:rPr>
      <w:drawing>
        <wp:inline distT="0" distB="0" distL="0" distR="0" wp14:anchorId="36D3A0B6" wp14:editId="6FC93CBB">
          <wp:extent cx="4870647" cy="957532"/>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horizontal-fullcolor.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62675" cy="975624"/>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2E0E1F"/>
    <w:multiLevelType w:val="multilevel"/>
    <w:tmpl w:val="C85C05FC"/>
    <w:lvl w:ilvl="0">
      <w:start w:val="1"/>
      <w:numFmt w:val="bullet"/>
      <w:lvlText w:val="◻"/>
      <w:lvlJc w:val="left"/>
      <w:pPr>
        <w:ind w:left="1440" w:firstLine="1080"/>
      </w:pPr>
      <w:rPr>
        <w:rFonts w:ascii="Arial" w:eastAsia="Arial" w:hAnsi="Arial" w:cs="Arial"/>
        <w:sz w:val="16"/>
      </w:r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1">
    <w:nsid w:val="60F612D6"/>
    <w:multiLevelType w:val="multilevel"/>
    <w:tmpl w:val="BD54F6CC"/>
    <w:lvl w:ilvl="0">
      <w:start w:val="1"/>
      <w:numFmt w:val="bullet"/>
      <w:lvlText w:val="◻"/>
      <w:lvlJc w:val="left"/>
      <w:pPr>
        <w:ind w:left="1440" w:firstLine="1080"/>
      </w:pPr>
      <w:rPr>
        <w:rFonts w:ascii="Arial" w:eastAsia="Arial" w:hAnsi="Arial" w:cs="Arial"/>
        <w:sz w:val="16"/>
      </w:r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2">
    <w:nsid w:val="69844D4C"/>
    <w:multiLevelType w:val="hybridMultilevel"/>
    <w:tmpl w:val="D6843C7A"/>
    <w:lvl w:ilvl="0" w:tplc="9B72CAC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3D7FE3"/>
    <w:multiLevelType w:val="multilevel"/>
    <w:tmpl w:val="EFA42EE0"/>
    <w:lvl w:ilvl="0">
      <w:start w:val="1"/>
      <w:numFmt w:val="bullet"/>
      <w:lvlText w:val="◻"/>
      <w:lvlJc w:val="left"/>
      <w:pPr>
        <w:ind w:left="1440" w:firstLine="1080"/>
      </w:pPr>
      <w:rPr>
        <w:rFonts w:ascii="Arial" w:eastAsia="Arial" w:hAnsi="Arial" w:cs="Arial"/>
        <w:sz w:val="16"/>
      </w:r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F636B4"/>
    <w:rsid w:val="000603D6"/>
    <w:rsid w:val="001A61F3"/>
    <w:rsid w:val="001F6E59"/>
    <w:rsid w:val="00272A6A"/>
    <w:rsid w:val="00314A4E"/>
    <w:rsid w:val="00395795"/>
    <w:rsid w:val="003A1B8D"/>
    <w:rsid w:val="00421DB0"/>
    <w:rsid w:val="0043768B"/>
    <w:rsid w:val="00496F94"/>
    <w:rsid w:val="00530090"/>
    <w:rsid w:val="005B7330"/>
    <w:rsid w:val="006075F1"/>
    <w:rsid w:val="006F42CF"/>
    <w:rsid w:val="007F5E4B"/>
    <w:rsid w:val="00830DAC"/>
    <w:rsid w:val="00832273"/>
    <w:rsid w:val="009B482D"/>
    <w:rsid w:val="00A516B5"/>
    <w:rsid w:val="00A739F5"/>
    <w:rsid w:val="00A87565"/>
    <w:rsid w:val="00AC2821"/>
    <w:rsid w:val="00B41C46"/>
    <w:rsid w:val="00B834A6"/>
    <w:rsid w:val="00C52746"/>
    <w:rsid w:val="00CD76F4"/>
    <w:rsid w:val="00D85705"/>
    <w:rsid w:val="00DD63F4"/>
    <w:rsid w:val="00E0469E"/>
    <w:rsid w:val="00E73464"/>
    <w:rsid w:val="00ED7835"/>
    <w:rsid w:val="00F55B24"/>
    <w:rsid w:val="00F636B4"/>
    <w:rsid w:val="00F8244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06DC04"/>
  <w15:docId w15:val="{9B978C13-392E-4771-8E38-6B666CD4C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outlineLvl w:val="0"/>
    </w:pPr>
    <w:rPr>
      <w:rFonts w:ascii="Arial" w:eastAsia="Arial" w:hAnsi="Arial" w:cs="Arial"/>
      <w:b/>
      <w:sz w:val="22"/>
    </w:rPr>
  </w:style>
  <w:style w:type="paragraph" w:styleId="Heading2">
    <w:name w:val="heading 2"/>
    <w:basedOn w:val="Normal"/>
    <w:next w:val="Normal"/>
    <w:pPr>
      <w:keepNext/>
      <w:keepLines/>
      <w:spacing w:before="240" w:after="60"/>
      <w:outlineLvl w:val="1"/>
    </w:pPr>
    <w:rPr>
      <w:b/>
      <w:i/>
      <w:sz w:val="28"/>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A516B5"/>
    <w:pPr>
      <w:tabs>
        <w:tab w:val="center" w:pos="4680"/>
        <w:tab w:val="right" w:pos="9360"/>
      </w:tabs>
    </w:pPr>
  </w:style>
  <w:style w:type="character" w:customStyle="1" w:styleId="HeaderChar">
    <w:name w:val="Header Char"/>
    <w:basedOn w:val="DefaultParagraphFont"/>
    <w:link w:val="Header"/>
    <w:uiPriority w:val="99"/>
    <w:rsid w:val="00A516B5"/>
  </w:style>
  <w:style w:type="paragraph" w:styleId="Footer">
    <w:name w:val="footer"/>
    <w:basedOn w:val="Normal"/>
    <w:link w:val="FooterChar"/>
    <w:uiPriority w:val="99"/>
    <w:unhideWhenUsed/>
    <w:rsid w:val="00A516B5"/>
    <w:pPr>
      <w:tabs>
        <w:tab w:val="center" w:pos="4680"/>
        <w:tab w:val="right" w:pos="9360"/>
      </w:tabs>
    </w:pPr>
  </w:style>
  <w:style w:type="character" w:customStyle="1" w:styleId="FooterChar">
    <w:name w:val="Footer Char"/>
    <w:basedOn w:val="DefaultParagraphFont"/>
    <w:link w:val="Footer"/>
    <w:uiPriority w:val="99"/>
    <w:rsid w:val="00A516B5"/>
  </w:style>
  <w:style w:type="character" w:styleId="Hyperlink">
    <w:name w:val="Hyperlink"/>
    <w:basedOn w:val="DefaultParagraphFont"/>
    <w:uiPriority w:val="99"/>
    <w:unhideWhenUsed/>
    <w:rsid w:val="00A516B5"/>
    <w:rPr>
      <w:color w:val="0563C1" w:themeColor="hyperlink"/>
      <w:u w:val="single"/>
    </w:rPr>
  </w:style>
  <w:style w:type="paragraph" w:styleId="BalloonText">
    <w:name w:val="Balloon Text"/>
    <w:basedOn w:val="Normal"/>
    <w:link w:val="BalloonTextChar"/>
    <w:uiPriority w:val="99"/>
    <w:semiHidden/>
    <w:unhideWhenUsed/>
    <w:rsid w:val="00D857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705"/>
    <w:rPr>
      <w:rFonts w:ascii="Segoe UI" w:hAnsi="Segoe UI" w:cs="Segoe UI"/>
      <w:sz w:val="18"/>
      <w:szCs w:val="18"/>
    </w:rPr>
  </w:style>
  <w:style w:type="paragraph" w:styleId="ListParagraph">
    <w:name w:val="List Paragraph"/>
    <w:basedOn w:val="Normal"/>
    <w:uiPriority w:val="34"/>
    <w:qFormat/>
    <w:rsid w:val="006F42CF"/>
    <w:pPr>
      <w:spacing w:after="160" w:line="259" w:lineRule="auto"/>
      <w:ind w:left="720"/>
      <w:contextualSpacing/>
    </w:pPr>
    <w:rPr>
      <w:rFonts w:asciiTheme="minorHAnsi" w:eastAsiaTheme="minorHAnsi" w:hAnsiTheme="minorHAnsi" w:cstheme="minorBidi"/>
      <w:color w:val="auto"/>
      <w:sz w:val="22"/>
      <w:szCs w:val="22"/>
    </w:rPr>
  </w:style>
  <w:style w:type="paragraph" w:styleId="NormalWeb">
    <w:name w:val="Normal (Web)"/>
    <w:basedOn w:val="Normal"/>
    <w:uiPriority w:val="99"/>
    <w:unhideWhenUsed/>
    <w:rsid w:val="006F42CF"/>
    <w:pPr>
      <w:spacing w:before="100" w:beforeAutospacing="1" w:after="100" w:afterAutospacing="1"/>
    </w:pPr>
    <w:rPr>
      <w:rFonts w:ascii="Times New Roman" w:eastAsia="Times New Roman" w:hAnsi="Times New Roman" w:cs="Times New Roman"/>
      <w:color w:val="auto"/>
      <w:szCs w:val="24"/>
    </w:rPr>
  </w:style>
  <w:style w:type="character" w:customStyle="1" w:styleId="normaltextrun">
    <w:name w:val="normaltextrun"/>
    <w:basedOn w:val="DefaultParagraphFont"/>
    <w:rsid w:val="003A1B8D"/>
  </w:style>
  <w:style w:type="table" w:styleId="TableGrid">
    <w:name w:val="Table Grid"/>
    <w:basedOn w:val="TableNormal"/>
    <w:uiPriority w:val="59"/>
    <w:rsid w:val="003A1B8D"/>
    <w:rPr>
      <w:rFonts w:asciiTheme="minorHAnsi" w:eastAsiaTheme="minorEastAsia" w:hAnsiTheme="minorHAnsi" w:cstheme="minorBidi"/>
      <w:color w:val="auto"/>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A1B8D"/>
    <w:rPr>
      <w:rFonts w:asciiTheme="minorHAnsi" w:eastAsiaTheme="minorEastAsia" w:hAnsiTheme="minorHAnsi" w:cstheme="minorBidi"/>
      <w:color w:val="auto"/>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1640</Words>
  <Characters>9348</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American Physical Therapy Association</Company>
  <LinksUpToDate>false</LinksUpToDate>
  <CharactersWithSpaces>10967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McLaughlin, Lisa</dc:creator>
  <cp:lastModifiedBy>Microsoft Office User</cp:lastModifiedBy>
  <cp:revision>3</cp:revision>
  <dcterms:created xsi:type="dcterms:W3CDTF">2017-09-13T15:15:00Z</dcterms:created>
  <dcterms:modified xsi:type="dcterms:W3CDTF">2017-09-13T15:21:00Z</dcterms:modified>
</cp:coreProperties>
</file>