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bookmarkStart w:id="0" w:name="_GoBack"/>
      <w:bookmarkEnd w:id="0"/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79C41CF5" w14:textId="06B88A42" w:rsidR="006B1A9A" w:rsidRDefault="006B1A9A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F9C8D6" w14:textId="08C00AF3" w:rsidR="001F7BD3" w:rsidRPr="001F7BD3" w:rsidRDefault="001F7BD3" w:rsidP="001F7BD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F7BD3">
        <w:rPr>
          <w:rFonts w:ascii="Times New Roman" w:eastAsiaTheme="minorHAnsi" w:hAnsi="Times New Roman"/>
          <w:i/>
          <w:sz w:val="24"/>
          <w:szCs w:val="24"/>
        </w:rPr>
        <w:t xml:space="preserve">Justin Moore, </w:t>
      </w:r>
      <w:r w:rsidR="00125F3F">
        <w:rPr>
          <w:rFonts w:ascii="Times New Roman" w:eastAsiaTheme="minorHAnsi" w:hAnsi="Times New Roman"/>
          <w:i/>
          <w:sz w:val="24"/>
          <w:szCs w:val="24"/>
        </w:rPr>
        <w:t>t</w:t>
      </w:r>
      <w:r w:rsidRPr="001F7BD3">
        <w:rPr>
          <w:rFonts w:ascii="Times New Roman" w:eastAsiaTheme="minorHAnsi" w:hAnsi="Times New Roman"/>
          <w:i/>
          <w:sz w:val="24"/>
          <w:szCs w:val="24"/>
        </w:rPr>
        <w:t>hank you so much for helping ACAPT</w:t>
      </w:r>
      <w:r w:rsidR="00831E77">
        <w:rPr>
          <w:rFonts w:ascii="Times New Roman" w:eastAsiaTheme="minorHAnsi" w:hAnsi="Times New Roman"/>
          <w:i/>
          <w:sz w:val="24"/>
          <w:szCs w:val="24"/>
        </w:rPr>
        <w:t xml:space="preserve"> to document its emerging history</w:t>
      </w:r>
      <w:r w:rsidRPr="001F7BD3">
        <w:rPr>
          <w:rFonts w:ascii="Times New Roman" w:eastAsiaTheme="minorHAnsi" w:hAnsi="Times New Roman"/>
          <w:i/>
          <w:sz w:val="24"/>
          <w:szCs w:val="24"/>
        </w:rPr>
        <w:t>!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1F7BD3">
        <w:rPr>
          <w:rFonts w:ascii="Times New Roman" w:eastAsiaTheme="minorHAnsi" w:hAnsi="Times New Roman"/>
          <w:i/>
          <w:sz w:val="24"/>
          <w:szCs w:val="24"/>
        </w:rPr>
        <w:t>You</w:t>
      </w:r>
      <w:r w:rsidR="00125F3F">
        <w:rPr>
          <w:rFonts w:ascii="Times New Roman" w:eastAsiaTheme="minorHAnsi" w:hAnsi="Times New Roman"/>
          <w:i/>
          <w:sz w:val="24"/>
          <w:szCs w:val="24"/>
        </w:rPr>
        <w:t>r perspective as Chief Executive Officer of APTA is particularly important because y</w:t>
      </w:r>
      <w:r w:rsidRPr="001F7BD3">
        <w:rPr>
          <w:rFonts w:ascii="Times New Roman" w:eastAsiaTheme="minorHAnsi" w:hAnsi="Times New Roman"/>
          <w:i/>
          <w:sz w:val="24"/>
          <w:szCs w:val="24"/>
        </w:rPr>
        <w:t xml:space="preserve">ou have watched ACAPT emerge from a </w:t>
      </w:r>
      <w:r w:rsidR="00125F3F">
        <w:rPr>
          <w:rFonts w:ascii="Times New Roman" w:eastAsiaTheme="minorHAnsi" w:hAnsi="Times New Roman"/>
          <w:i/>
          <w:sz w:val="24"/>
          <w:szCs w:val="24"/>
        </w:rPr>
        <w:t>very special vantage point</w:t>
      </w:r>
      <w:r w:rsidRPr="001F7BD3">
        <w:rPr>
          <w:rFonts w:ascii="Times New Roman" w:eastAsiaTheme="minorHAnsi" w:hAnsi="Times New Roman"/>
          <w:i/>
          <w:sz w:val="24"/>
          <w:szCs w:val="24"/>
        </w:rPr>
        <w:t xml:space="preserve">. What do you </w:t>
      </w:r>
      <w:r w:rsidR="00125F3F">
        <w:rPr>
          <w:rFonts w:ascii="Times New Roman" w:eastAsiaTheme="minorHAnsi" w:hAnsi="Times New Roman"/>
          <w:i/>
          <w:sz w:val="24"/>
          <w:szCs w:val="24"/>
        </w:rPr>
        <w:t xml:space="preserve">remember </w:t>
      </w:r>
      <w:r w:rsidRPr="001F7BD3">
        <w:rPr>
          <w:rFonts w:ascii="Times New Roman" w:eastAsiaTheme="minorHAnsi" w:hAnsi="Times New Roman"/>
          <w:i/>
          <w:sz w:val="24"/>
          <w:szCs w:val="24"/>
        </w:rPr>
        <w:t xml:space="preserve">about the process </w:t>
      </w:r>
      <w:r w:rsidR="00125F3F">
        <w:rPr>
          <w:rFonts w:ascii="Times New Roman" w:eastAsiaTheme="minorHAnsi" w:hAnsi="Times New Roman"/>
          <w:i/>
          <w:sz w:val="24"/>
          <w:szCs w:val="24"/>
        </w:rPr>
        <w:t xml:space="preserve">of </w:t>
      </w:r>
      <w:r w:rsidRPr="001F7BD3">
        <w:rPr>
          <w:rFonts w:ascii="Times New Roman" w:eastAsiaTheme="minorHAnsi" w:hAnsi="Times New Roman"/>
          <w:i/>
          <w:sz w:val="24"/>
          <w:szCs w:val="24"/>
        </w:rPr>
        <w:t xml:space="preserve">ACAPT emerging as a new component of APTA? </w:t>
      </w:r>
    </w:p>
    <w:p w14:paraId="2D9AA15F" w14:textId="77777777" w:rsidR="001F7BD3" w:rsidRPr="001F7BD3" w:rsidRDefault="001F7BD3" w:rsidP="001F7B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02D7515" w14:textId="1D2F3D8A" w:rsidR="001F7BD3" w:rsidRPr="001F7BD3" w:rsidRDefault="004358B2" w:rsidP="001F7B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hen this process </w:t>
      </w:r>
      <w:r>
        <w:rPr>
          <w:rFonts w:ascii="Times New Roman" w:eastAsiaTheme="minorHAnsi" w:hAnsi="Times New Roman"/>
          <w:sz w:val="24"/>
          <w:szCs w:val="24"/>
        </w:rPr>
        <w:t>started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, I was the Executive Vice President of Public Affairs</w:t>
      </w:r>
      <w:r>
        <w:rPr>
          <w:rFonts w:ascii="Times New Roman" w:eastAsiaTheme="minorHAnsi" w:hAnsi="Times New Roman"/>
          <w:sz w:val="24"/>
          <w:szCs w:val="24"/>
        </w:rPr>
        <w:t xml:space="preserve"> and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watching with the lens of how this will impact our public policy and public relations agendas. </w:t>
      </w:r>
      <w:r w:rsidR="0084507A">
        <w:rPr>
          <w:rFonts w:ascii="Times New Roman" w:hAnsi="Times New Roman"/>
          <w:sz w:val="24"/>
          <w:szCs w:val="24"/>
        </w:rPr>
        <w:t>I</w:t>
      </w:r>
      <w:r w:rsidR="0084507A" w:rsidRPr="00A940F6">
        <w:rPr>
          <w:rFonts w:ascii="Times New Roman" w:hAnsi="Times New Roman"/>
          <w:sz w:val="24"/>
          <w:szCs w:val="24"/>
        </w:rPr>
        <w:t>t was a unique conversation at that time</w:t>
      </w:r>
      <w:r w:rsidR="0084507A">
        <w:rPr>
          <w:rFonts w:ascii="Times New Roman" w:hAnsi="Times New Roman"/>
          <w:sz w:val="24"/>
          <w:szCs w:val="24"/>
        </w:rPr>
        <w:t>!</w:t>
      </w:r>
      <w:r w:rsidR="0084507A" w:rsidRPr="00A94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PTA had a long history of representing individua</w:t>
      </w:r>
      <w:r>
        <w:rPr>
          <w:rFonts w:ascii="Times New Roman" w:eastAsiaTheme="minorHAnsi" w:hAnsi="Times New Roman"/>
          <w:sz w:val="24"/>
          <w:szCs w:val="24"/>
        </w:rPr>
        <w:t>l professional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s but not the programs that were educating those professionals. </w:t>
      </w:r>
      <w:r>
        <w:rPr>
          <w:rFonts w:ascii="Times New Roman" w:eastAsiaTheme="minorHAnsi" w:hAnsi="Times New Roman"/>
          <w:sz w:val="24"/>
          <w:szCs w:val="24"/>
        </w:rPr>
        <w:t>W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e knew </w:t>
      </w:r>
      <w:r>
        <w:rPr>
          <w:rFonts w:ascii="Times New Roman" w:eastAsiaTheme="minorHAnsi" w:hAnsi="Times New Roman"/>
          <w:sz w:val="24"/>
          <w:szCs w:val="24"/>
        </w:rPr>
        <w:t>ACAPT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would add a new level of detail and sophistication, but we also thought it would add a new level of value</w:t>
      </w:r>
      <w:r>
        <w:rPr>
          <w:rFonts w:ascii="Times New Roman" w:eastAsiaTheme="minorHAnsi" w:hAnsi="Times New Roman"/>
          <w:sz w:val="24"/>
          <w:szCs w:val="24"/>
        </w:rPr>
        <w:t xml:space="preserve"> by having our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public policy and public affairs agenda </w:t>
      </w:r>
      <w:r>
        <w:rPr>
          <w:rFonts w:ascii="Times New Roman" w:eastAsiaTheme="minorHAnsi" w:hAnsi="Times New Roman"/>
          <w:sz w:val="24"/>
          <w:szCs w:val="24"/>
        </w:rPr>
        <w:t>be viewed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through the lens of the </w:t>
      </w:r>
      <w:r>
        <w:rPr>
          <w:rFonts w:ascii="Times New Roman" w:eastAsiaTheme="minorHAnsi" w:hAnsi="Times New Roman"/>
          <w:sz w:val="24"/>
          <w:szCs w:val="24"/>
        </w:rPr>
        <w:t xml:space="preserve">educational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programs.</w:t>
      </w:r>
    </w:p>
    <w:p w14:paraId="0AF1699E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A6D94B5" w14:textId="70476C70" w:rsidR="001F7BD3" w:rsidRPr="001F7BD3" w:rsidRDefault="005E41B2" w:rsidP="001F7BD3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How d</w:t>
      </w:r>
      <w:r w:rsidR="004358B2">
        <w:rPr>
          <w:rFonts w:ascii="Times New Roman" w:eastAsiaTheme="minorHAnsi" w:hAnsi="Times New Roman"/>
          <w:i/>
          <w:sz w:val="24"/>
          <w:szCs w:val="24"/>
        </w:rPr>
        <w:t>o you think development of ACAPT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 xml:space="preserve"> has affected the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internal and external 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>view</w:t>
      </w:r>
      <w:r>
        <w:rPr>
          <w:rFonts w:ascii="Times New Roman" w:eastAsiaTheme="minorHAnsi" w:hAnsi="Times New Roman"/>
          <w:i/>
          <w:sz w:val="24"/>
          <w:szCs w:val="24"/>
        </w:rPr>
        <w:t>s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 xml:space="preserve"> of APTA?</w:t>
      </w:r>
    </w:p>
    <w:p w14:paraId="08EEDA72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2FF319E" w14:textId="2BDDC335" w:rsidR="001F7BD3" w:rsidRDefault="005E41B2" w:rsidP="00F61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</w:t>
      </w:r>
      <w:r w:rsidR="00E83A0C">
        <w:rPr>
          <w:rFonts w:ascii="Times New Roman" w:eastAsiaTheme="minorHAnsi" w:hAnsi="Times New Roman"/>
          <w:sz w:val="24"/>
          <w:szCs w:val="24"/>
        </w:rPr>
        <w:t xml:space="preserve">ery honestly, APTA </w:t>
      </w:r>
      <w:r w:rsidR="001C0B19">
        <w:rPr>
          <w:rFonts w:ascii="Times New Roman" w:eastAsiaTheme="minorHAnsi" w:hAnsi="Times New Roman"/>
          <w:sz w:val="24"/>
          <w:szCs w:val="24"/>
        </w:rPr>
        <w:t xml:space="preserve">has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become more complex. </w:t>
      </w:r>
      <w:r w:rsidR="001C0B19">
        <w:rPr>
          <w:rFonts w:ascii="Times New Roman" w:eastAsiaTheme="minorHAnsi" w:hAnsi="Times New Roman"/>
          <w:sz w:val="24"/>
          <w:szCs w:val="24"/>
        </w:rPr>
        <w:t xml:space="preserve">In dealing with education issues or reform, we now must reconcile the impact on the entire enterprise as well as the individual, both of which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APTA </w:t>
      </w:r>
      <w:r w:rsidR="001C0B19">
        <w:rPr>
          <w:rFonts w:ascii="Times New Roman" w:eastAsiaTheme="minorHAnsi" w:hAnsi="Times New Roman"/>
          <w:sz w:val="24"/>
          <w:szCs w:val="24"/>
        </w:rPr>
        <w:t>is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dedicated to </w:t>
      </w:r>
      <w:r w:rsidR="001C0B19">
        <w:rPr>
          <w:rFonts w:ascii="Times New Roman" w:eastAsiaTheme="minorHAnsi" w:hAnsi="Times New Roman"/>
          <w:sz w:val="24"/>
          <w:szCs w:val="24"/>
        </w:rPr>
        <w:t xml:space="preserve">sustaining as we seek the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highest qualified work force to make our contributions to society</w:t>
      </w:r>
      <w:r w:rsidR="001C0B19">
        <w:rPr>
          <w:rFonts w:ascii="Times New Roman" w:eastAsiaTheme="minorHAnsi" w:hAnsi="Times New Roman"/>
          <w:sz w:val="24"/>
          <w:szCs w:val="24"/>
        </w:rPr>
        <w:t>.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</w:t>
      </w:r>
      <w:r w:rsidR="001C0B19">
        <w:rPr>
          <w:rFonts w:ascii="Times New Roman" w:eastAsiaTheme="minorHAnsi" w:hAnsi="Times New Roman"/>
          <w:sz w:val="24"/>
          <w:szCs w:val="24"/>
        </w:rPr>
        <w:t>ACAPT’s emergence added a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level of complexity but it </w:t>
      </w:r>
      <w:r w:rsidR="001C0B19">
        <w:rPr>
          <w:rFonts w:ascii="Times New Roman" w:eastAsiaTheme="minorHAnsi" w:hAnsi="Times New Roman"/>
          <w:sz w:val="24"/>
          <w:szCs w:val="24"/>
        </w:rPr>
        <w:t>a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lso a level of credibility to APTA</w:t>
      </w:r>
      <w:r w:rsidR="001C0B19">
        <w:rPr>
          <w:rFonts w:ascii="Times New Roman" w:eastAsiaTheme="minorHAnsi" w:hAnsi="Times New Roman"/>
          <w:sz w:val="24"/>
          <w:szCs w:val="24"/>
        </w:rPr>
        <w:t xml:space="preserve">. </w:t>
      </w:r>
      <w:r w:rsidR="0084507A">
        <w:rPr>
          <w:rFonts w:ascii="Times New Roman" w:eastAsiaTheme="minorHAnsi" w:hAnsi="Times New Roman"/>
          <w:sz w:val="24"/>
          <w:szCs w:val="24"/>
        </w:rPr>
        <w:t>In the process, t</w:t>
      </w:r>
      <w:r w:rsidR="001C0B19">
        <w:rPr>
          <w:rFonts w:ascii="Times New Roman" w:eastAsiaTheme="minorHAnsi" w:hAnsi="Times New Roman"/>
          <w:sz w:val="24"/>
          <w:szCs w:val="24"/>
        </w:rPr>
        <w:t xml:space="preserve">here was some lack of clarity about how to be efficient and effective, but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there h</w:t>
      </w:r>
      <w:r w:rsidR="001C0B19">
        <w:rPr>
          <w:rFonts w:ascii="Times New Roman" w:eastAsiaTheme="minorHAnsi" w:hAnsi="Times New Roman"/>
          <w:sz w:val="24"/>
          <w:szCs w:val="24"/>
        </w:rPr>
        <w:t>ave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not been any major issues or crisis situation</w:t>
      </w:r>
      <w:r w:rsidR="001C0B19">
        <w:rPr>
          <w:rFonts w:ascii="Times New Roman" w:eastAsiaTheme="minorHAnsi" w:hAnsi="Times New Roman"/>
          <w:sz w:val="24"/>
          <w:szCs w:val="24"/>
        </w:rPr>
        <w:t>s</w:t>
      </w:r>
      <w:r w:rsidR="00F6144C">
        <w:rPr>
          <w:rFonts w:ascii="Times New Roman" w:eastAsiaTheme="minorHAnsi" w:hAnsi="Times New Roman"/>
          <w:sz w:val="24"/>
          <w:szCs w:val="24"/>
        </w:rPr>
        <w:t xml:space="preserve">, and </w:t>
      </w:r>
      <w:r w:rsidR="0084507A">
        <w:rPr>
          <w:rFonts w:ascii="Times New Roman" w:eastAsiaTheme="minorHAnsi" w:hAnsi="Times New Roman"/>
          <w:sz w:val="24"/>
          <w:szCs w:val="24"/>
        </w:rPr>
        <w:t xml:space="preserve">we have had the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luxury of growing into this role and learning how both organizations </w:t>
      </w:r>
      <w:r w:rsidR="001C0B19">
        <w:rPr>
          <w:rFonts w:ascii="Times New Roman" w:eastAsiaTheme="minorHAnsi" w:hAnsi="Times New Roman"/>
          <w:sz w:val="24"/>
          <w:szCs w:val="24"/>
        </w:rPr>
        <w:t>can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develop, evolve and mature.</w:t>
      </w:r>
      <w:r w:rsidR="00FD3CD4">
        <w:rPr>
          <w:rFonts w:ascii="Times New Roman" w:eastAsiaTheme="minorHAnsi" w:hAnsi="Times New Roman"/>
          <w:sz w:val="24"/>
          <w:szCs w:val="24"/>
        </w:rPr>
        <w:t xml:space="preserve"> Externally, </w:t>
      </w:r>
      <w:r w:rsidR="00F6144C">
        <w:rPr>
          <w:rFonts w:ascii="Times New Roman" w:eastAsiaTheme="minorHAnsi" w:hAnsi="Times New Roman"/>
          <w:sz w:val="24"/>
          <w:szCs w:val="24"/>
        </w:rPr>
        <w:t>although none approached us</w:t>
      </w:r>
      <w:r w:rsidR="00F6144C" w:rsidRPr="00A940F6">
        <w:rPr>
          <w:rFonts w:ascii="Times New Roman" w:hAnsi="Times New Roman"/>
          <w:sz w:val="24"/>
          <w:szCs w:val="24"/>
        </w:rPr>
        <w:t xml:space="preserve"> </w:t>
      </w:r>
      <w:r w:rsidR="00F6144C">
        <w:rPr>
          <w:rFonts w:ascii="Times New Roman" w:hAnsi="Times New Roman"/>
          <w:sz w:val="24"/>
          <w:szCs w:val="24"/>
        </w:rPr>
        <w:t>about</w:t>
      </w:r>
      <w:r w:rsidR="00F6144C" w:rsidRPr="00A940F6">
        <w:rPr>
          <w:rFonts w:ascii="Times New Roman" w:hAnsi="Times New Roman"/>
          <w:sz w:val="24"/>
          <w:szCs w:val="24"/>
        </w:rPr>
        <w:t xml:space="preserve"> </w:t>
      </w:r>
      <w:r w:rsidR="00F6144C">
        <w:rPr>
          <w:rFonts w:ascii="Times New Roman" w:hAnsi="Times New Roman"/>
          <w:sz w:val="24"/>
          <w:szCs w:val="24"/>
        </w:rPr>
        <w:t>how we were</w:t>
      </w:r>
      <w:r w:rsidR="00F6144C" w:rsidRPr="00A940F6">
        <w:rPr>
          <w:rFonts w:ascii="Times New Roman" w:hAnsi="Times New Roman"/>
          <w:sz w:val="24"/>
          <w:szCs w:val="24"/>
        </w:rPr>
        <w:t xml:space="preserve"> managing </w:t>
      </w:r>
      <w:r w:rsidR="00F6144C">
        <w:rPr>
          <w:rFonts w:ascii="Times New Roman" w:hAnsi="Times New Roman"/>
          <w:sz w:val="24"/>
          <w:szCs w:val="24"/>
        </w:rPr>
        <w:t xml:space="preserve">the new relationship, </w:t>
      </w:r>
      <w:r w:rsidR="00F6144C" w:rsidRPr="00A940F6">
        <w:rPr>
          <w:rFonts w:ascii="Times New Roman" w:hAnsi="Times New Roman"/>
          <w:sz w:val="24"/>
          <w:szCs w:val="24"/>
        </w:rPr>
        <w:t xml:space="preserve"> there were a lot of organizations</w:t>
      </w:r>
      <w:r w:rsidR="00F6144C">
        <w:rPr>
          <w:rFonts w:ascii="Times New Roman" w:hAnsi="Times New Roman"/>
          <w:sz w:val="24"/>
          <w:szCs w:val="24"/>
        </w:rPr>
        <w:t xml:space="preserve"> looking at evolving this model </w:t>
      </w:r>
      <w:r w:rsidR="00E36BFC">
        <w:rPr>
          <w:rFonts w:ascii="Times New Roman" w:eastAsiaTheme="minorHAnsi" w:hAnsi="Times New Roman"/>
          <w:sz w:val="24"/>
          <w:szCs w:val="24"/>
        </w:rPr>
        <w:t xml:space="preserve">to </w:t>
      </w:r>
      <w:r w:rsidR="00E36BFC" w:rsidRPr="001F7BD3">
        <w:rPr>
          <w:rFonts w:ascii="Times New Roman" w:eastAsiaTheme="minorHAnsi" w:hAnsi="Times New Roman"/>
          <w:sz w:val="24"/>
          <w:szCs w:val="24"/>
        </w:rPr>
        <w:t>achieve the same level of synergy</w:t>
      </w:r>
      <w:r w:rsidR="00E36BFC">
        <w:rPr>
          <w:rFonts w:ascii="Times New Roman" w:eastAsiaTheme="minorHAnsi" w:hAnsi="Times New Roman"/>
          <w:sz w:val="24"/>
          <w:szCs w:val="24"/>
        </w:rPr>
        <w:t xml:space="preserve"> and</w:t>
      </w:r>
      <w:r w:rsidR="00E36BFC" w:rsidRPr="001F7BD3">
        <w:rPr>
          <w:rFonts w:ascii="Times New Roman" w:eastAsiaTheme="minorHAnsi" w:hAnsi="Times New Roman"/>
          <w:sz w:val="24"/>
          <w:szCs w:val="24"/>
        </w:rPr>
        <w:t xml:space="preserve"> uniqueness</w:t>
      </w:r>
      <w:r w:rsidR="000F41F7">
        <w:rPr>
          <w:rFonts w:ascii="Times New Roman" w:eastAsiaTheme="minorHAnsi" w:hAnsi="Times New Roman"/>
          <w:sz w:val="24"/>
          <w:szCs w:val="24"/>
        </w:rPr>
        <w:t xml:space="preserve"> that AMA and AAMC has enjoyed</w:t>
      </w:r>
      <w:r w:rsidR="00FD3CD4">
        <w:rPr>
          <w:rFonts w:ascii="Times New Roman" w:eastAsiaTheme="minorHAnsi" w:hAnsi="Times New Roman"/>
          <w:sz w:val="24"/>
          <w:szCs w:val="24"/>
        </w:rPr>
        <w:t xml:space="preserve">. </w:t>
      </w:r>
      <w:r w:rsidR="00F6144C">
        <w:rPr>
          <w:rFonts w:ascii="Times New Roman" w:hAnsi="Times New Roman"/>
          <w:sz w:val="24"/>
          <w:szCs w:val="24"/>
        </w:rPr>
        <w:t>O</w:t>
      </w:r>
      <w:r w:rsidR="00F6144C" w:rsidRPr="00A940F6">
        <w:rPr>
          <w:rFonts w:ascii="Times New Roman" w:hAnsi="Times New Roman"/>
          <w:sz w:val="24"/>
          <w:szCs w:val="24"/>
        </w:rPr>
        <w:t>bviously</w:t>
      </w:r>
      <w:r w:rsidR="00F6144C">
        <w:rPr>
          <w:rFonts w:ascii="Times New Roman" w:hAnsi="Times New Roman"/>
          <w:sz w:val="24"/>
          <w:szCs w:val="24"/>
        </w:rPr>
        <w:t>,</w:t>
      </w:r>
      <w:r w:rsidR="00F6144C" w:rsidRPr="00A940F6">
        <w:rPr>
          <w:rFonts w:ascii="Times New Roman" w:hAnsi="Times New Roman"/>
          <w:sz w:val="24"/>
          <w:szCs w:val="24"/>
        </w:rPr>
        <w:t xml:space="preserve"> that is a lon</w:t>
      </w:r>
      <w:r w:rsidR="00F6144C">
        <w:rPr>
          <w:rFonts w:ascii="Times New Roman" w:hAnsi="Times New Roman"/>
          <w:sz w:val="24"/>
          <w:szCs w:val="24"/>
        </w:rPr>
        <w:t>g-</w:t>
      </w:r>
      <w:r w:rsidR="00F6144C" w:rsidRPr="00A940F6">
        <w:rPr>
          <w:rFonts w:ascii="Times New Roman" w:hAnsi="Times New Roman"/>
          <w:sz w:val="24"/>
          <w:szCs w:val="24"/>
        </w:rPr>
        <w:t>standing relationship</w:t>
      </w:r>
      <w:r w:rsidR="00F6144C">
        <w:rPr>
          <w:rFonts w:ascii="Times New Roman" w:hAnsi="Times New Roman"/>
          <w:sz w:val="24"/>
          <w:szCs w:val="24"/>
        </w:rPr>
        <w:t>,</w:t>
      </w:r>
      <w:r w:rsidR="00F6144C" w:rsidRPr="00A940F6">
        <w:rPr>
          <w:rFonts w:ascii="Times New Roman" w:hAnsi="Times New Roman"/>
          <w:sz w:val="24"/>
          <w:szCs w:val="24"/>
        </w:rPr>
        <w:t xml:space="preserve"> and both have their unique value proposition</w:t>
      </w:r>
      <w:r w:rsidR="00F6144C">
        <w:rPr>
          <w:rFonts w:ascii="Times New Roman" w:hAnsi="Times New Roman"/>
          <w:sz w:val="24"/>
          <w:szCs w:val="24"/>
        </w:rPr>
        <w:t xml:space="preserve">, </w:t>
      </w:r>
      <w:r w:rsidR="00F72C56">
        <w:rPr>
          <w:rFonts w:ascii="Times New Roman" w:hAnsi="Times New Roman"/>
          <w:sz w:val="24"/>
          <w:szCs w:val="24"/>
        </w:rPr>
        <w:t>but others are considering how to learn from each other to establish similar models of partnership.</w:t>
      </w:r>
    </w:p>
    <w:p w14:paraId="622B84F6" w14:textId="77777777" w:rsidR="00F6144C" w:rsidRPr="001F7BD3" w:rsidRDefault="00F6144C" w:rsidP="00F6144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31F6D57" w14:textId="23AE2B7C" w:rsidR="001F7BD3" w:rsidRPr="001F7BD3" w:rsidRDefault="001F7BD3" w:rsidP="001F7BD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F7BD3">
        <w:rPr>
          <w:rFonts w:ascii="Times New Roman" w:eastAsiaTheme="minorHAnsi" w:hAnsi="Times New Roman"/>
          <w:i/>
          <w:sz w:val="24"/>
          <w:szCs w:val="24"/>
        </w:rPr>
        <w:t>What is your view now of the impact ACAPT has had on the education community and on APTA?</w:t>
      </w:r>
    </w:p>
    <w:p w14:paraId="07B26E83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3464B24" w14:textId="020A4903" w:rsidR="001F7BD3" w:rsidRPr="001F7BD3" w:rsidRDefault="00B45705" w:rsidP="001F7B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he impact has been positive. </w:t>
      </w:r>
      <w:r>
        <w:rPr>
          <w:rFonts w:ascii="Times New Roman" w:eastAsiaTheme="minorHAnsi" w:hAnsi="Times New Roman"/>
          <w:sz w:val="24"/>
          <w:szCs w:val="24"/>
        </w:rPr>
        <w:t>At first, t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here was a lot of trepidation </w:t>
      </w:r>
      <w:r>
        <w:rPr>
          <w:rFonts w:ascii="Times New Roman" w:eastAsiaTheme="minorHAnsi" w:hAnsi="Times New Roman"/>
          <w:sz w:val="24"/>
          <w:szCs w:val="24"/>
        </w:rPr>
        <w:t xml:space="preserve">about conflict and competition, but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I do not think that has developed. I see </w:t>
      </w:r>
      <w:r>
        <w:rPr>
          <w:rFonts w:ascii="Times New Roman" w:eastAsiaTheme="minorHAnsi" w:hAnsi="Times New Roman"/>
          <w:sz w:val="24"/>
          <w:szCs w:val="24"/>
        </w:rPr>
        <w:t xml:space="preserve">APTA and ACAPT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as complementary and respectful </w:t>
      </w:r>
      <w:r>
        <w:rPr>
          <w:rFonts w:ascii="Times New Roman" w:eastAsiaTheme="minorHAnsi" w:hAnsi="Times New Roman"/>
          <w:sz w:val="24"/>
          <w:szCs w:val="24"/>
        </w:rPr>
        <w:t>of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each other’s unique roles. </w:t>
      </w:r>
      <w:r>
        <w:rPr>
          <w:rFonts w:ascii="Times New Roman" w:eastAsiaTheme="minorHAnsi" w:hAnsi="Times New Roman"/>
          <w:sz w:val="24"/>
          <w:szCs w:val="24"/>
        </w:rPr>
        <w:t>The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Education Leadership Partnership (ELP) that has been established between APTA, The Academy of PT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lastRenderedPageBreak/>
        <w:t xml:space="preserve">Education (APTE) and ACAPT has been a great opportunity to explore what partnership means and how we develop a working relationship with those organizations that might have different perspectives on the same issue. </w:t>
      </w:r>
    </w:p>
    <w:p w14:paraId="1ABD7CB9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266741C" w14:textId="3D0B6ABC" w:rsidR="001F7BD3" w:rsidRPr="001F7BD3" w:rsidRDefault="00912A81" w:rsidP="001F7BD3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Thinking ahead, what do you </w:t>
      </w:r>
      <w:r w:rsidR="00B45705">
        <w:rPr>
          <w:rFonts w:ascii="Times New Roman" w:eastAsiaTheme="minorHAnsi" w:hAnsi="Times New Roman"/>
          <w:i/>
          <w:sz w:val="24"/>
          <w:szCs w:val="24"/>
        </w:rPr>
        <w:t>believe will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 xml:space="preserve"> be </w:t>
      </w:r>
      <w:r w:rsidR="00B45705">
        <w:rPr>
          <w:rFonts w:ascii="Times New Roman" w:eastAsiaTheme="minorHAnsi" w:hAnsi="Times New Roman"/>
          <w:i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future </w:t>
      </w:r>
      <w:r w:rsidR="00B45705">
        <w:rPr>
          <w:rFonts w:ascii="Times New Roman" w:eastAsiaTheme="minorHAnsi" w:hAnsi="Times New Roman"/>
          <w:i/>
          <w:sz w:val="24"/>
          <w:szCs w:val="24"/>
        </w:rPr>
        <w:t>impact of ACAPT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 xml:space="preserve"> on the education community</w:t>
      </w:r>
      <w:r w:rsidR="00B16AEC">
        <w:rPr>
          <w:rFonts w:ascii="Times New Roman" w:eastAsiaTheme="minorHAnsi" w:hAnsi="Times New Roman"/>
          <w:i/>
          <w:sz w:val="24"/>
          <w:szCs w:val="24"/>
        </w:rPr>
        <w:t xml:space="preserve"> and its need for reform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>?</w:t>
      </w:r>
    </w:p>
    <w:p w14:paraId="79101A8E" w14:textId="73B06DF5" w:rsidR="001F7BD3" w:rsidRPr="001F7BD3" w:rsidRDefault="001F7BD3" w:rsidP="001F7B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7BD3">
        <w:rPr>
          <w:rFonts w:ascii="Times New Roman" w:eastAsiaTheme="minorHAnsi" w:hAnsi="Times New Roman"/>
          <w:sz w:val="24"/>
          <w:szCs w:val="24"/>
        </w:rPr>
        <w:t xml:space="preserve">ACAPT has a great opportunity </w:t>
      </w:r>
      <w:r w:rsidR="00AA3F94">
        <w:rPr>
          <w:rFonts w:ascii="Times New Roman" w:eastAsiaTheme="minorHAnsi" w:hAnsi="Times New Roman"/>
          <w:sz w:val="24"/>
          <w:szCs w:val="24"/>
        </w:rPr>
        <w:t>to show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 its value and </w:t>
      </w:r>
      <w:r w:rsidR="00AA3F94">
        <w:rPr>
          <w:rFonts w:ascii="Times New Roman" w:eastAsiaTheme="minorHAnsi" w:hAnsi="Times New Roman"/>
          <w:sz w:val="24"/>
          <w:szCs w:val="24"/>
        </w:rPr>
        <w:t>contri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bution. My view is </w:t>
      </w:r>
      <w:r w:rsidR="00AA3F94">
        <w:rPr>
          <w:rFonts w:ascii="Times New Roman" w:eastAsiaTheme="minorHAnsi" w:hAnsi="Times New Roman"/>
          <w:sz w:val="24"/>
          <w:szCs w:val="24"/>
        </w:rPr>
        <w:t xml:space="preserve">that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we </w:t>
      </w:r>
      <w:r w:rsidR="00AA3F94">
        <w:rPr>
          <w:rFonts w:ascii="Times New Roman" w:eastAsiaTheme="minorHAnsi" w:hAnsi="Times New Roman"/>
          <w:sz w:val="24"/>
          <w:szCs w:val="24"/>
        </w:rPr>
        <w:t>will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 have pressing issues in education like we did in health care</w:t>
      </w:r>
      <w:r w:rsidR="00AA3F94">
        <w:rPr>
          <w:rFonts w:ascii="Times New Roman" w:eastAsiaTheme="minorHAnsi" w:hAnsi="Times New Roman"/>
          <w:sz w:val="24"/>
          <w:szCs w:val="24"/>
        </w:rPr>
        <w:t xml:space="preserve"> and that </w:t>
      </w:r>
      <w:r w:rsidRPr="001F7BD3">
        <w:rPr>
          <w:rFonts w:ascii="Times New Roman" w:eastAsiaTheme="minorHAnsi" w:hAnsi="Times New Roman"/>
          <w:sz w:val="24"/>
          <w:szCs w:val="24"/>
        </w:rPr>
        <w:t>education reform in America is probably not that far off</w:t>
      </w:r>
      <w:r w:rsidR="00AA3F94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ACAPT will have a voice as we talk about the future of education </w:t>
      </w:r>
      <w:r w:rsidR="00A15B9F">
        <w:rPr>
          <w:rFonts w:ascii="Times New Roman" w:eastAsiaTheme="minorHAnsi" w:hAnsi="Times New Roman"/>
          <w:sz w:val="24"/>
          <w:szCs w:val="24"/>
        </w:rPr>
        <w:t xml:space="preserve">because of its </w:t>
      </w:r>
      <w:r w:rsidRPr="001F7BD3">
        <w:rPr>
          <w:rFonts w:ascii="Times New Roman" w:eastAsiaTheme="minorHAnsi" w:hAnsi="Times New Roman"/>
          <w:sz w:val="24"/>
          <w:szCs w:val="24"/>
        </w:rPr>
        <w:t>unique constituency and role</w:t>
      </w:r>
      <w:r w:rsidR="00A15B9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and </w:t>
      </w:r>
      <w:r w:rsidR="00A15B9F">
        <w:rPr>
          <w:rFonts w:ascii="Times New Roman" w:eastAsiaTheme="minorHAnsi" w:hAnsi="Times New Roman"/>
          <w:sz w:val="24"/>
          <w:szCs w:val="24"/>
        </w:rPr>
        <w:t xml:space="preserve">it will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be well positioned </w:t>
      </w:r>
      <w:r w:rsidR="00A15B9F">
        <w:rPr>
          <w:rFonts w:ascii="Times New Roman" w:eastAsiaTheme="minorHAnsi" w:hAnsi="Times New Roman"/>
          <w:sz w:val="24"/>
          <w:szCs w:val="24"/>
        </w:rPr>
        <w:t>to add its voice to the debate. Having different voices from the same community</w:t>
      </w:r>
      <w:r w:rsidR="00B16AEC">
        <w:rPr>
          <w:rFonts w:ascii="Times New Roman" w:eastAsiaTheme="minorHAnsi" w:hAnsi="Times New Roman"/>
          <w:sz w:val="24"/>
          <w:szCs w:val="24"/>
        </w:rPr>
        <w:t>,</w:t>
      </w:r>
      <w:r w:rsidR="00A15B9F">
        <w:rPr>
          <w:rFonts w:ascii="Times New Roman" w:eastAsiaTheme="minorHAnsi" w:hAnsi="Times New Roman"/>
          <w:sz w:val="24"/>
          <w:szCs w:val="24"/>
        </w:rPr>
        <w:t xml:space="preserve"> like the </w:t>
      </w:r>
      <w:r w:rsidRPr="001F7BD3">
        <w:rPr>
          <w:rFonts w:ascii="Times New Roman" w:eastAsiaTheme="minorHAnsi" w:hAnsi="Times New Roman"/>
          <w:sz w:val="24"/>
          <w:szCs w:val="24"/>
        </w:rPr>
        <w:t>Federation</w:t>
      </w:r>
      <w:r w:rsidR="00A15B9F">
        <w:rPr>
          <w:rFonts w:ascii="Times New Roman" w:eastAsiaTheme="minorHAnsi" w:hAnsi="Times New Roman"/>
          <w:sz w:val="24"/>
          <w:szCs w:val="24"/>
        </w:rPr>
        <w:t xml:space="preserve"> as the regulator, CAPTE as the accreditor and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APTA </w:t>
      </w:r>
      <w:r w:rsidR="00A15B9F">
        <w:rPr>
          <w:rFonts w:ascii="Times New Roman" w:eastAsiaTheme="minorHAnsi" w:hAnsi="Times New Roman"/>
          <w:sz w:val="24"/>
          <w:szCs w:val="24"/>
        </w:rPr>
        <w:t>as the professional society is critical and A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CAPT </w:t>
      </w:r>
      <w:r w:rsidR="00A15B9F">
        <w:rPr>
          <w:rFonts w:ascii="Times New Roman" w:eastAsiaTheme="minorHAnsi" w:hAnsi="Times New Roman"/>
          <w:sz w:val="24"/>
          <w:szCs w:val="24"/>
        </w:rPr>
        <w:t>has the potential to be a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 voice of the education enterprise in PT. </w:t>
      </w:r>
      <w:r w:rsidR="00B16AEC">
        <w:rPr>
          <w:rFonts w:ascii="Times New Roman" w:eastAsiaTheme="minorHAnsi" w:hAnsi="Times New Roman"/>
          <w:sz w:val="24"/>
          <w:szCs w:val="24"/>
        </w:rPr>
        <w:t xml:space="preserve">For example, </w:t>
      </w:r>
      <w:r w:rsidR="00B16AEC" w:rsidRPr="001F7BD3">
        <w:rPr>
          <w:rFonts w:ascii="Times New Roman" w:eastAsiaTheme="minorHAnsi" w:hAnsi="Times New Roman"/>
          <w:sz w:val="24"/>
          <w:szCs w:val="24"/>
        </w:rPr>
        <w:t xml:space="preserve">I think </w:t>
      </w:r>
      <w:r w:rsidR="00B16AEC">
        <w:rPr>
          <w:rFonts w:ascii="Times New Roman" w:eastAsiaTheme="minorHAnsi" w:hAnsi="Times New Roman"/>
          <w:sz w:val="24"/>
          <w:szCs w:val="24"/>
        </w:rPr>
        <w:t>loan indebtedness</w:t>
      </w:r>
      <w:r w:rsidR="00B16AEC" w:rsidRPr="001F7BD3">
        <w:rPr>
          <w:rFonts w:ascii="Times New Roman" w:eastAsiaTheme="minorHAnsi" w:hAnsi="Times New Roman"/>
          <w:sz w:val="24"/>
          <w:szCs w:val="24"/>
        </w:rPr>
        <w:t xml:space="preserve"> will be the primary driver of education reform</w:t>
      </w:r>
      <w:r w:rsidR="00B16AEC">
        <w:rPr>
          <w:rFonts w:ascii="Times New Roman" w:eastAsiaTheme="minorHAnsi" w:hAnsi="Times New Roman"/>
          <w:sz w:val="24"/>
          <w:szCs w:val="24"/>
        </w:rPr>
        <w:t xml:space="preserve"> in PT and elsewhere. Just as we were about health care, </w:t>
      </w:r>
      <w:r w:rsidR="00F72C56">
        <w:rPr>
          <w:rFonts w:ascii="Times New Roman" w:eastAsiaTheme="minorHAnsi" w:hAnsi="Times New Roman"/>
          <w:sz w:val="24"/>
          <w:szCs w:val="24"/>
        </w:rPr>
        <w:t xml:space="preserve">we </w:t>
      </w:r>
      <w:r w:rsidR="00B16AEC">
        <w:rPr>
          <w:rFonts w:ascii="Times New Roman" w:eastAsiaTheme="minorHAnsi" w:hAnsi="Times New Roman"/>
          <w:sz w:val="24"/>
          <w:szCs w:val="24"/>
        </w:rPr>
        <w:t xml:space="preserve">are concerned about containing cost, demonstrating quality ad increasing accessibility in education. </w:t>
      </w:r>
      <w:r w:rsidRPr="001F7BD3">
        <w:rPr>
          <w:rFonts w:ascii="Times New Roman" w:eastAsiaTheme="minorHAnsi" w:hAnsi="Times New Roman"/>
          <w:sz w:val="24"/>
          <w:szCs w:val="24"/>
        </w:rPr>
        <w:t>I think those w</w:t>
      </w:r>
      <w:r w:rsidR="00A10023">
        <w:rPr>
          <w:rFonts w:ascii="Times New Roman" w:eastAsiaTheme="minorHAnsi" w:hAnsi="Times New Roman"/>
          <w:sz w:val="24"/>
          <w:szCs w:val="24"/>
        </w:rPr>
        <w:t>ill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 be the drivers</w:t>
      </w:r>
      <w:r w:rsidR="00A10023">
        <w:rPr>
          <w:rFonts w:ascii="Times New Roman" w:eastAsiaTheme="minorHAnsi" w:hAnsi="Times New Roman"/>
          <w:sz w:val="24"/>
          <w:szCs w:val="24"/>
        </w:rPr>
        <w:t xml:space="preserve"> in the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debate on what the next evolution of higher education is in the US. </w:t>
      </w:r>
      <w:r w:rsidR="00A10023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ACAPT and the education community will always have a strong voice in </w:t>
      </w:r>
      <w:r w:rsidR="00A10023">
        <w:rPr>
          <w:rFonts w:ascii="Times New Roman" w:eastAsiaTheme="minorHAnsi" w:hAnsi="Times New Roman"/>
          <w:sz w:val="24"/>
          <w:szCs w:val="24"/>
        </w:rPr>
        <w:t>articulating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 the quality of education</w:t>
      </w:r>
      <w:r w:rsidR="00A10023">
        <w:rPr>
          <w:rFonts w:ascii="Times New Roman" w:eastAsiaTheme="minorHAnsi" w:hAnsi="Times New Roman"/>
          <w:sz w:val="24"/>
          <w:szCs w:val="24"/>
        </w:rPr>
        <w:t>, giving them a u</w:t>
      </w:r>
      <w:r w:rsidRPr="001F7BD3">
        <w:rPr>
          <w:rFonts w:ascii="Times New Roman" w:eastAsiaTheme="minorHAnsi" w:hAnsi="Times New Roman"/>
          <w:sz w:val="24"/>
          <w:szCs w:val="24"/>
        </w:rPr>
        <w:t>nique role on the quality pillar</w:t>
      </w:r>
      <w:r w:rsidR="00A10023">
        <w:rPr>
          <w:rFonts w:ascii="Times New Roman" w:eastAsiaTheme="minorHAnsi" w:hAnsi="Times New Roman"/>
          <w:sz w:val="24"/>
          <w:szCs w:val="24"/>
        </w:rPr>
        <w:t>. B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ut </w:t>
      </w:r>
      <w:r w:rsidR="00A10023">
        <w:rPr>
          <w:rFonts w:ascii="Times New Roman" w:eastAsiaTheme="minorHAnsi" w:hAnsi="Times New Roman"/>
          <w:sz w:val="24"/>
          <w:szCs w:val="24"/>
        </w:rPr>
        <w:t xml:space="preserve">that does not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diminish the roles they could have on the costs and accessibility pillars as well.  </w:t>
      </w:r>
      <w:r w:rsidR="00A10023">
        <w:rPr>
          <w:rFonts w:ascii="Times New Roman" w:eastAsiaTheme="minorHAnsi" w:hAnsi="Times New Roman"/>
          <w:sz w:val="24"/>
          <w:szCs w:val="24"/>
        </w:rPr>
        <w:t>B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oth ACAPT and APTA will have to formulate how we going to change those two areas of that equation - costs and accessibility.  APTA has a very limited </w:t>
      </w:r>
      <w:r w:rsidR="00A10023">
        <w:rPr>
          <w:rFonts w:ascii="Times New Roman" w:eastAsiaTheme="minorHAnsi" w:hAnsi="Times New Roman"/>
          <w:sz w:val="24"/>
          <w:szCs w:val="24"/>
        </w:rPr>
        <w:t>influence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 on the costs of education</w:t>
      </w:r>
      <w:r w:rsidR="00A10023">
        <w:rPr>
          <w:rFonts w:ascii="Times New Roman" w:eastAsiaTheme="minorHAnsi" w:hAnsi="Times New Roman"/>
          <w:sz w:val="24"/>
          <w:szCs w:val="24"/>
        </w:rPr>
        <w:t xml:space="preserve">, but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we are </w:t>
      </w:r>
      <w:r w:rsidR="00F72C56">
        <w:rPr>
          <w:rFonts w:ascii="Times New Roman" w:eastAsiaTheme="minorHAnsi" w:hAnsi="Times New Roman"/>
          <w:sz w:val="24"/>
          <w:szCs w:val="24"/>
        </w:rPr>
        <w:t xml:space="preserve">being 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asked to manage </w:t>
      </w:r>
      <w:r w:rsidR="00A10023">
        <w:rPr>
          <w:rFonts w:ascii="Times New Roman" w:eastAsiaTheme="minorHAnsi" w:hAnsi="Times New Roman"/>
          <w:sz w:val="24"/>
          <w:szCs w:val="24"/>
        </w:rPr>
        <w:t>t</w:t>
      </w:r>
      <w:r w:rsidRPr="001F7BD3">
        <w:rPr>
          <w:rFonts w:ascii="Times New Roman" w:eastAsiaTheme="minorHAnsi" w:hAnsi="Times New Roman"/>
          <w:sz w:val="24"/>
          <w:szCs w:val="24"/>
        </w:rPr>
        <w:t xml:space="preserve">he effects </w:t>
      </w:r>
      <w:r w:rsidR="00A10023">
        <w:rPr>
          <w:rFonts w:ascii="Times New Roman" w:eastAsiaTheme="minorHAnsi" w:hAnsi="Times New Roman"/>
          <w:sz w:val="24"/>
          <w:szCs w:val="24"/>
        </w:rPr>
        <w:t>on our m</w:t>
      </w:r>
      <w:r w:rsidRPr="001F7BD3">
        <w:rPr>
          <w:rFonts w:ascii="Times New Roman" w:eastAsiaTheme="minorHAnsi" w:hAnsi="Times New Roman"/>
          <w:sz w:val="24"/>
          <w:szCs w:val="24"/>
        </w:rPr>
        <w:t>embers</w:t>
      </w:r>
      <w:r w:rsidR="00A10023">
        <w:rPr>
          <w:rFonts w:ascii="Times New Roman" w:eastAsiaTheme="minorHAnsi" w:hAnsi="Times New Roman"/>
          <w:sz w:val="24"/>
          <w:szCs w:val="24"/>
        </w:rPr>
        <w:t xml:space="preserve">. We need to be partners </w:t>
      </w:r>
      <w:r w:rsidR="00A10023" w:rsidRPr="001F7BD3">
        <w:rPr>
          <w:rFonts w:ascii="Times New Roman" w:eastAsiaTheme="minorHAnsi" w:hAnsi="Times New Roman"/>
          <w:sz w:val="24"/>
          <w:szCs w:val="24"/>
        </w:rPr>
        <w:t>if we are going to change the cost of education.</w:t>
      </w:r>
    </w:p>
    <w:p w14:paraId="79D7A3FB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0BAD1B0" w14:textId="01876828" w:rsidR="001F7BD3" w:rsidRPr="001F7BD3" w:rsidRDefault="00A10023" w:rsidP="001F7BD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What more do you remember 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>about the process of developing ACAPT or its current status that would be important to preserve</w:t>
      </w:r>
      <w:r>
        <w:rPr>
          <w:rFonts w:ascii="Times New Roman" w:eastAsiaTheme="minorHAnsi" w:hAnsi="Times New Roman"/>
          <w:i/>
          <w:sz w:val="24"/>
          <w:szCs w:val="24"/>
        </w:rPr>
        <w:t>?</w:t>
      </w:r>
      <w:r w:rsidR="001F7BD3" w:rsidRPr="001F7BD3">
        <w:rPr>
          <w:rFonts w:ascii="Times New Roman" w:eastAsiaTheme="minorHAnsi" w:hAnsi="Times New Roman"/>
          <w:i/>
          <w:sz w:val="24"/>
          <w:szCs w:val="24"/>
        </w:rPr>
        <w:t xml:space="preserve">  </w:t>
      </w:r>
    </w:p>
    <w:p w14:paraId="7A0B305D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770442F" w14:textId="00796533" w:rsidR="001F7BD3" w:rsidRPr="001F7BD3" w:rsidRDefault="00A10023" w:rsidP="00A248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Creating ACAPT has challenged APTA t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o re-look at how we are organized. </w:t>
      </w:r>
      <w:r w:rsidR="001A33D4">
        <w:rPr>
          <w:rFonts w:ascii="Times New Roman" w:eastAsiaTheme="minorHAnsi" w:hAnsi="Times New Roman"/>
          <w:sz w:val="24"/>
          <w:szCs w:val="24"/>
        </w:rPr>
        <w:t xml:space="preserve">For 90+ years,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APTA’s primary DNA </w:t>
      </w:r>
      <w:r>
        <w:rPr>
          <w:rFonts w:ascii="Times New Roman" w:eastAsiaTheme="minorHAnsi" w:hAnsi="Times New Roman"/>
          <w:sz w:val="24"/>
          <w:szCs w:val="24"/>
        </w:rPr>
        <w:t>has been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the individual member.  The educational community challenged us </w:t>
      </w:r>
      <w:r>
        <w:rPr>
          <w:rFonts w:ascii="Times New Roman" w:eastAsiaTheme="minorHAnsi" w:hAnsi="Times New Roman"/>
          <w:sz w:val="24"/>
          <w:szCs w:val="24"/>
        </w:rPr>
        <w:t xml:space="preserve">to change that DNA and consider </w:t>
      </w:r>
      <w:r w:rsidR="0032560A">
        <w:rPr>
          <w:rFonts w:ascii="Times New Roman" w:eastAsiaTheme="minorHAnsi" w:hAnsi="Times New Roman"/>
          <w:sz w:val="24"/>
          <w:szCs w:val="24"/>
        </w:rPr>
        <w:t xml:space="preserve"> how to manage the duality of purpose and function that program directors would have by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representing their program in ACAPT and being an individual member of APTA. </w:t>
      </w:r>
      <w:r w:rsidR="006B14C9">
        <w:rPr>
          <w:rFonts w:ascii="Times New Roman" w:eastAsiaTheme="minorHAnsi" w:hAnsi="Times New Roman"/>
          <w:sz w:val="24"/>
          <w:szCs w:val="24"/>
        </w:rPr>
        <w:t xml:space="preserve"> Although p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eople have been able to effectively co-manage those dual roles</w:t>
      </w:r>
      <w:r w:rsidR="006B14C9">
        <w:rPr>
          <w:rFonts w:ascii="Times New Roman" w:eastAsiaTheme="minorHAnsi" w:hAnsi="Times New Roman"/>
          <w:sz w:val="24"/>
          <w:szCs w:val="24"/>
        </w:rPr>
        <w:t xml:space="preserve">, there </w:t>
      </w:r>
      <w:r w:rsidR="00223104">
        <w:rPr>
          <w:rFonts w:ascii="Times New Roman" w:eastAsiaTheme="minorHAnsi" w:hAnsi="Times New Roman"/>
          <w:sz w:val="24"/>
          <w:szCs w:val="24"/>
        </w:rPr>
        <w:t xml:space="preserve">still </w:t>
      </w:r>
      <w:r w:rsidR="006B14C9">
        <w:rPr>
          <w:rFonts w:ascii="Times New Roman" w:eastAsiaTheme="minorHAnsi" w:hAnsi="Times New Roman"/>
          <w:sz w:val="24"/>
          <w:szCs w:val="24"/>
        </w:rPr>
        <w:t>may be role confusion that creates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some challenges, but so far, those challenges have been </w:t>
      </w:r>
      <w:r w:rsidR="006B14C9">
        <w:rPr>
          <w:rFonts w:ascii="Times New Roman" w:eastAsiaTheme="minorHAnsi" w:hAnsi="Times New Roman"/>
          <w:sz w:val="24"/>
          <w:szCs w:val="24"/>
        </w:rPr>
        <w:t>managed well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.</w:t>
      </w:r>
      <w:r w:rsidR="00223104">
        <w:rPr>
          <w:rFonts w:ascii="Times New Roman" w:eastAsiaTheme="minorHAnsi" w:hAnsi="Times New Roman"/>
          <w:sz w:val="24"/>
          <w:szCs w:val="24"/>
        </w:rPr>
        <w:t xml:space="preserve"> O</w:t>
      </w:r>
      <w:r w:rsidR="00F72C56">
        <w:rPr>
          <w:rFonts w:ascii="Times New Roman" w:eastAsiaTheme="minorHAnsi" w:hAnsi="Times New Roman"/>
          <w:sz w:val="24"/>
          <w:szCs w:val="24"/>
        </w:rPr>
        <w:t>ne</w:t>
      </w:r>
      <w:r w:rsidR="00223104">
        <w:rPr>
          <w:rFonts w:ascii="Times New Roman" w:eastAsiaTheme="minorHAnsi" w:hAnsi="Times New Roman"/>
          <w:sz w:val="24"/>
          <w:szCs w:val="24"/>
        </w:rPr>
        <w:t xml:space="preserve"> of the biggest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challenges we share with ACAPT</w:t>
      </w:r>
      <w:r w:rsidR="00F72C56">
        <w:rPr>
          <w:rFonts w:ascii="Times New Roman" w:eastAsiaTheme="minorHAnsi" w:hAnsi="Times New Roman"/>
          <w:sz w:val="24"/>
          <w:szCs w:val="24"/>
        </w:rPr>
        <w:t xml:space="preserve"> is</w:t>
      </w:r>
      <w:r w:rsidR="00223104">
        <w:rPr>
          <w:rFonts w:ascii="Times New Roman" w:eastAsiaTheme="minorHAnsi" w:hAnsi="Times New Roman"/>
          <w:sz w:val="24"/>
          <w:szCs w:val="24"/>
        </w:rPr>
        <w:t xml:space="preserve"> </w:t>
      </w:r>
      <w:r w:rsidR="00223104" w:rsidRPr="001F7BD3">
        <w:rPr>
          <w:rFonts w:ascii="Times New Roman" w:eastAsiaTheme="minorHAnsi" w:hAnsi="Times New Roman"/>
          <w:sz w:val="24"/>
          <w:szCs w:val="24"/>
        </w:rPr>
        <w:t>to be authentic to our PTA community and grow that constituency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. APTA has a long history during which the PTAs have not necessarily felt welcomed or part of our community</w:t>
      </w:r>
      <w:r w:rsidR="00F12227">
        <w:rPr>
          <w:rFonts w:ascii="Times New Roman" w:eastAsiaTheme="minorHAnsi" w:hAnsi="Times New Roman"/>
          <w:sz w:val="24"/>
          <w:szCs w:val="24"/>
        </w:rPr>
        <w:t xml:space="preserve">, something 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we are trying to change</w:t>
      </w:r>
      <w:r w:rsidR="00223104">
        <w:rPr>
          <w:rFonts w:ascii="Times New Roman" w:eastAsiaTheme="minorHAnsi" w:hAnsi="Times New Roman"/>
          <w:sz w:val="24"/>
          <w:szCs w:val="24"/>
        </w:rPr>
        <w:t xml:space="preserve"> w</w:t>
      </w:r>
      <w:r w:rsidR="00223104" w:rsidRPr="001F7BD3">
        <w:rPr>
          <w:rFonts w:ascii="Times New Roman" w:eastAsiaTheme="minorHAnsi" w:hAnsi="Times New Roman"/>
          <w:sz w:val="24"/>
          <w:szCs w:val="24"/>
        </w:rPr>
        <w:t>ith APTA’s new mission statement of building community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.</w:t>
      </w:r>
      <w:r w:rsidR="00F12227" w:rsidRPr="00F12227">
        <w:rPr>
          <w:rFonts w:ascii="Times New Roman" w:eastAsiaTheme="minorHAnsi" w:hAnsi="Times New Roman"/>
          <w:sz w:val="24"/>
          <w:szCs w:val="24"/>
        </w:rPr>
        <w:t xml:space="preserve"> </w:t>
      </w:r>
      <w:r w:rsidR="00F12227" w:rsidRPr="001F7BD3">
        <w:rPr>
          <w:rFonts w:ascii="Times New Roman" w:eastAsiaTheme="minorHAnsi" w:hAnsi="Times New Roman"/>
          <w:sz w:val="24"/>
          <w:szCs w:val="24"/>
        </w:rPr>
        <w:t xml:space="preserve">We have taken a very deliberate approach at APTA under the leadership of President Sharon Dunn of being better </w:t>
      </w:r>
      <w:r w:rsidR="00F72C56" w:rsidRPr="001F7BD3">
        <w:rPr>
          <w:rFonts w:ascii="Times New Roman" w:eastAsiaTheme="minorHAnsi" w:hAnsi="Times New Roman"/>
          <w:sz w:val="24"/>
          <w:szCs w:val="24"/>
        </w:rPr>
        <w:t>together and</w:t>
      </w:r>
      <w:r w:rsidR="00F72C56">
        <w:rPr>
          <w:rFonts w:ascii="Times New Roman" w:eastAsiaTheme="minorHAnsi" w:hAnsi="Times New Roman"/>
          <w:sz w:val="24"/>
          <w:szCs w:val="24"/>
        </w:rPr>
        <w:t xml:space="preserve"> </w:t>
      </w:r>
      <w:r w:rsidR="00F12227" w:rsidRPr="001F7BD3">
        <w:rPr>
          <w:rFonts w:ascii="Times New Roman" w:eastAsiaTheme="minorHAnsi" w:hAnsi="Times New Roman"/>
          <w:sz w:val="24"/>
          <w:szCs w:val="24"/>
        </w:rPr>
        <w:t>looking for synergy</w:t>
      </w:r>
      <w:r w:rsidR="00F12227">
        <w:rPr>
          <w:rFonts w:ascii="Times New Roman" w:eastAsiaTheme="minorHAnsi" w:hAnsi="Times New Roman"/>
          <w:sz w:val="24"/>
          <w:szCs w:val="24"/>
        </w:rPr>
        <w:t xml:space="preserve"> and </w:t>
      </w:r>
      <w:r w:rsidR="00F12227" w:rsidRPr="001F7BD3">
        <w:rPr>
          <w:rFonts w:ascii="Times New Roman" w:eastAsiaTheme="minorHAnsi" w:hAnsi="Times New Roman"/>
          <w:sz w:val="24"/>
          <w:szCs w:val="24"/>
        </w:rPr>
        <w:t>commonality in the spirit of building community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 I believe we can be successful together showing relevance</w:t>
      </w:r>
      <w:r w:rsidR="00F12227">
        <w:rPr>
          <w:rFonts w:ascii="Times New Roman" w:eastAsiaTheme="minorHAnsi" w:hAnsi="Times New Roman"/>
          <w:sz w:val="24"/>
          <w:szCs w:val="24"/>
        </w:rPr>
        <w:t>, v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alue and </w:t>
      </w:r>
      <w:r w:rsidR="00F12227">
        <w:rPr>
          <w:rFonts w:ascii="Times New Roman" w:eastAsiaTheme="minorHAnsi" w:hAnsi="Times New Roman"/>
          <w:sz w:val="24"/>
          <w:szCs w:val="24"/>
        </w:rPr>
        <w:t>engag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>ement for PTAs at the individual professional society level at APTA</w:t>
      </w:r>
      <w:r w:rsidR="00A2486C">
        <w:rPr>
          <w:rFonts w:ascii="Times New Roman" w:eastAsiaTheme="minorHAnsi" w:hAnsi="Times New Roman"/>
          <w:sz w:val="24"/>
          <w:szCs w:val="24"/>
        </w:rPr>
        <w:t>. U</w:t>
      </w:r>
      <w:r w:rsidR="00F12227" w:rsidRPr="001F7BD3">
        <w:rPr>
          <w:rFonts w:ascii="Times New Roman" w:eastAsiaTheme="minorHAnsi" w:hAnsi="Times New Roman"/>
          <w:sz w:val="24"/>
          <w:szCs w:val="24"/>
        </w:rPr>
        <w:t xml:space="preserve">ntil </w:t>
      </w:r>
      <w:r w:rsidR="00F12227">
        <w:rPr>
          <w:rFonts w:ascii="Times New Roman" w:eastAsiaTheme="minorHAnsi" w:hAnsi="Times New Roman"/>
          <w:sz w:val="24"/>
          <w:szCs w:val="24"/>
        </w:rPr>
        <w:t>that</w:t>
      </w:r>
      <w:r w:rsidR="00F12227" w:rsidRPr="001F7BD3">
        <w:rPr>
          <w:rFonts w:ascii="Times New Roman" w:eastAsiaTheme="minorHAnsi" w:hAnsi="Times New Roman"/>
          <w:sz w:val="24"/>
          <w:szCs w:val="24"/>
        </w:rPr>
        <w:t xml:space="preserve"> fails</w:t>
      </w:r>
      <w:r w:rsidR="00F72C56">
        <w:rPr>
          <w:rFonts w:ascii="Times New Roman" w:eastAsiaTheme="minorHAnsi" w:hAnsi="Times New Roman"/>
          <w:sz w:val="24"/>
          <w:szCs w:val="24"/>
        </w:rPr>
        <w:t>,</w:t>
      </w:r>
      <w:r w:rsidR="00F12227" w:rsidRPr="001F7BD3">
        <w:rPr>
          <w:rFonts w:ascii="Times New Roman" w:eastAsiaTheme="minorHAnsi" w:hAnsi="Times New Roman"/>
          <w:sz w:val="24"/>
          <w:szCs w:val="24"/>
        </w:rPr>
        <w:t xml:space="preserve"> our hope is to keep them in the community and not fragment out into other community.</w:t>
      </w:r>
      <w:r w:rsidR="001F7BD3" w:rsidRPr="001F7BD3">
        <w:rPr>
          <w:rFonts w:ascii="Times New Roman" w:eastAsiaTheme="minorHAnsi" w:hAnsi="Times New Roman"/>
          <w:sz w:val="24"/>
          <w:szCs w:val="24"/>
        </w:rPr>
        <w:t xml:space="preserve"> </w:t>
      </w:r>
      <w:r w:rsidR="00A2486C">
        <w:rPr>
          <w:rFonts w:ascii="Times New Roman" w:eastAsiaTheme="minorHAnsi" w:hAnsi="Times New Roman"/>
          <w:sz w:val="24"/>
          <w:szCs w:val="24"/>
        </w:rPr>
        <w:t xml:space="preserve">Building a </w:t>
      </w:r>
      <w:r w:rsidR="00F12227">
        <w:rPr>
          <w:rFonts w:ascii="Times New Roman" w:eastAsiaTheme="minorHAnsi" w:hAnsi="Times New Roman"/>
          <w:sz w:val="24"/>
          <w:szCs w:val="24"/>
        </w:rPr>
        <w:t xml:space="preserve">meaningful partnership, based on understanding each other’s roles and responsibilities, </w:t>
      </w:r>
      <w:r w:rsidR="00A2486C">
        <w:rPr>
          <w:rFonts w:ascii="Times New Roman" w:eastAsiaTheme="minorHAnsi" w:hAnsi="Times New Roman"/>
          <w:sz w:val="24"/>
          <w:szCs w:val="24"/>
        </w:rPr>
        <w:t xml:space="preserve">may be difficult on the front end, but should </w:t>
      </w:r>
      <w:r w:rsidR="00A2486C">
        <w:rPr>
          <w:rFonts w:ascii="Times New Roman" w:eastAsiaTheme="minorHAnsi" w:hAnsi="Times New Roman"/>
          <w:sz w:val="24"/>
          <w:szCs w:val="24"/>
        </w:rPr>
        <w:lastRenderedPageBreak/>
        <w:t>bring rewards on the back end.</w:t>
      </w:r>
      <w:r w:rsidR="00A2486C" w:rsidRPr="00A2486C">
        <w:rPr>
          <w:rFonts w:ascii="Times New Roman" w:eastAsiaTheme="minorHAnsi" w:hAnsi="Times New Roman"/>
          <w:sz w:val="24"/>
          <w:szCs w:val="24"/>
        </w:rPr>
        <w:t xml:space="preserve"> </w:t>
      </w:r>
      <w:r w:rsidR="00A2486C" w:rsidRPr="001F7BD3">
        <w:rPr>
          <w:rFonts w:ascii="Times New Roman" w:eastAsiaTheme="minorHAnsi" w:hAnsi="Times New Roman"/>
          <w:sz w:val="24"/>
          <w:szCs w:val="24"/>
        </w:rPr>
        <w:t>ACAPT may engage them later to support their unique role and responsibility.</w:t>
      </w:r>
    </w:p>
    <w:p w14:paraId="6F20379E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202A527" w14:textId="4A8C0794" w:rsidR="001F7BD3" w:rsidRPr="00F72C56" w:rsidRDefault="001F7BD3" w:rsidP="001F7BD3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72C56">
        <w:rPr>
          <w:rFonts w:ascii="Times New Roman" w:eastAsiaTheme="minorHAnsi" w:hAnsi="Times New Roman"/>
          <w:i/>
          <w:sz w:val="24"/>
          <w:szCs w:val="24"/>
        </w:rPr>
        <w:t>Justin</w:t>
      </w:r>
      <w:r w:rsidR="000E6F86" w:rsidRPr="00F72C56">
        <w:rPr>
          <w:rFonts w:ascii="Times New Roman" w:eastAsiaTheme="minorHAnsi" w:hAnsi="Times New Roman"/>
          <w:i/>
          <w:sz w:val="24"/>
          <w:szCs w:val="24"/>
        </w:rPr>
        <w:t xml:space="preserve">, thank you from </w:t>
      </w:r>
      <w:r w:rsidRPr="00F72C56">
        <w:rPr>
          <w:rFonts w:ascii="Times New Roman" w:eastAsiaTheme="minorHAnsi" w:hAnsi="Times New Roman"/>
          <w:i/>
          <w:sz w:val="24"/>
          <w:szCs w:val="24"/>
        </w:rPr>
        <w:t xml:space="preserve">the entire education community </w:t>
      </w:r>
      <w:r w:rsidR="000E6F86" w:rsidRPr="00F72C56">
        <w:rPr>
          <w:rFonts w:ascii="Times New Roman" w:eastAsiaTheme="minorHAnsi" w:hAnsi="Times New Roman"/>
          <w:i/>
          <w:sz w:val="24"/>
          <w:szCs w:val="24"/>
        </w:rPr>
        <w:t>for your leadership in APTA and for articulating the challenges of the organization and the profession</w:t>
      </w:r>
      <w:r w:rsidR="00A2486C" w:rsidRPr="00F72C56">
        <w:rPr>
          <w:rFonts w:ascii="Times New Roman" w:eastAsiaTheme="minorHAnsi" w:hAnsi="Times New Roman"/>
          <w:i/>
          <w:sz w:val="24"/>
          <w:szCs w:val="24"/>
        </w:rPr>
        <w:t>.</w:t>
      </w:r>
      <w:r w:rsidR="000E6F86" w:rsidRPr="00F72C5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72C56">
        <w:rPr>
          <w:rFonts w:ascii="Times New Roman" w:eastAsiaTheme="minorHAnsi" w:hAnsi="Times New Roman"/>
          <w:i/>
          <w:sz w:val="24"/>
          <w:szCs w:val="24"/>
        </w:rPr>
        <w:t xml:space="preserve"> We are grateful that you participated in this project. </w:t>
      </w:r>
    </w:p>
    <w:p w14:paraId="3970D72C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48FF540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B7335BC" w14:textId="77777777" w:rsidR="001F7BD3" w:rsidRPr="001F7BD3" w:rsidRDefault="001F7BD3" w:rsidP="001F7B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09CB268" w14:textId="77777777" w:rsidR="001F7BD3" w:rsidRDefault="001F7BD3" w:rsidP="001F7BD3">
      <w:pPr>
        <w:spacing w:after="0"/>
        <w:rPr>
          <w:rFonts w:ascii="Arial" w:hAnsi="Arial" w:cs="Arial"/>
          <w:b/>
          <w:sz w:val="24"/>
          <w:szCs w:val="24"/>
        </w:rPr>
      </w:pPr>
    </w:p>
    <w:sectPr w:rsidR="001F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25FD6"/>
    <w:rsid w:val="00076929"/>
    <w:rsid w:val="00087510"/>
    <w:rsid w:val="00093D5E"/>
    <w:rsid w:val="00093FF3"/>
    <w:rsid w:val="000B56A7"/>
    <w:rsid w:val="000C5B5F"/>
    <w:rsid w:val="000D1ECD"/>
    <w:rsid w:val="000D47B5"/>
    <w:rsid w:val="000E0292"/>
    <w:rsid w:val="000E07F7"/>
    <w:rsid w:val="000E1F44"/>
    <w:rsid w:val="000E47A2"/>
    <w:rsid w:val="000E6F86"/>
    <w:rsid w:val="000E70D1"/>
    <w:rsid w:val="000F41F7"/>
    <w:rsid w:val="001236E8"/>
    <w:rsid w:val="001249A5"/>
    <w:rsid w:val="00125F3F"/>
    <w:rsid w:val="001405DA"/>
    <w:rsid w:val="0014163E"/>
    <w:rsid w:val="00141F67"/>
    <w:rsid w:val="00172BB5"/>
    <w:rsid w:val="00187658"/>
    <w:rsid w:val="0018766F"/>
    <w:rsid w:val="00192F0D"/>
    <w:rsid w:val="001A17BA"/>
    <w:rsid w:val="001A33D4"/>
    <w:rsid w:val="001B5395"/>
    <w:rsid w:val="001C0B19"/>
    <w:rsid w:val="001D47F3"/>
    <w:rsid w:val="001D7059"/>
    <w:rsid w:val="001D70A1"/>
    <w:rsid w:val="001F30A2"/>
    <w:rsid w:val="001F5BD0"/>
    <w:rsid w:val="001F7BD3"/>
    <w:rsid w:val="00206D74"/>
    <w:rsid w:val="0021606A"/>
    <w:rsid w:val="00216B76"/>
    <w:rsid w:val="0021731E"/>
    <w:rsid w:val="00223104"/>
    <w:rsid w:val="00227C99"/>
    <w:rsid w:val="00237155"/>
    <w:rsid w:val="002417C6"/>
    <w:rsid w:val="002746AB"/>
    <w:rsid w:val="0028011D"/>
    <w:rsid w:val="00283084"/>
    <w:rsid w:val="00287977"/>
    <w:rsid w:val="00291184"/>
    <w:rsid w:val="00295FCF"/>
    <w:rsid w:val="002A2266"/>
    <w:rsid w:val="002D07F8"/>
    <w:rsid w:val="002D5E80"/>
    <w:rsid w:val="0032016F"/>
    <w:rsid w:val="0032560A"/>
    <w:rsid w:val="00336434"/>
    <w:rsid w:val="00341CDC"/>
    <w:rsid w:val="00355117"/>
    <w:rsid w:val="00356459"/>
    <w:rsid w:val="0036189A"/>
    <w:rsid w:val="0036238A"/>
    <w:rsid w:val="00375B05"/>
    <w:rsid w:val="003760CB"/>
    <w:rsid w:val="003826A3"/>
    <w:rsid w:val="00390167"/>
    <w:rsid w:val="003A2B8B"/>
    <w:rsid w:val="003B0C41"/>
    <w:rsid w:val="003D16E6"/>
    <w:rsid w:val="003D2381"/>
    <w:rsid w:val="003D5F6A"/>
    <w:rsid w:val="003E5061"/>
    <w:rsid w:val="003E77D1"/>
    <w:rsid w:val="003F5A5C"/>
    <w:rsid w:val="00405E59"/>
    <w:rsid w:val="004358B2"/>
    <w:rsid w:val="004416F2"/>
    <w:rsid w:val="004463B7"/>
    <w:rsid w:val="00447211"/>
    <w:rsid w:val="00450E60"/>
    <w:rsid w:val="00452892"/>
    <w:rsid w:val="0047188E"/>
    <w:rsid w:val="00485CFA"/>
    <w:rsid w:val="00492849"/>
    <w:rsid w:val="0049799A"/>
    <w:rsid w:val="004B15A0"/>
    <w:rsid w:val="004B32A2"/>
    <w:rsid w:val="004E6465"/>
    <w:rsid w:val="004F0914"/>
    <w:rsid w:val="00505651"/>
    <w:rsid w:val="00527AEE"/>
    <w:rsid w:val="00544284"/>
    <w:rsid w:val="0056090C"/>
    <w:rsid w:val="00563B08"/>
    <w:rsid w:val="00596DB4"/>
    <w:rsid w:val="005E1CDC"/>
    <w:rsid w:val="005E41B2"/>
    <w:rsid w:val="005E6BD0"/>
    <w:rsid w:val="005E78DD"/>
    <w:rsid w:val="005F1347"/>
    <w:rsid w:val="005F7816"/>
    <w:rsid w:val="005F79A5"/>
    <w:rsid w:val="00601499"/>
    <w:rsid w:val="00604BB3"/>
    <w:rsid w:val="0060718A"/>
    <w:rsid w:val="006164F4"/>
    <w:rsid w:val="00625342"/>
    <w:rsid w:val="00643C09"/>
    <w:rsid w:val="00667192"/>
    <w:rsid w:val="00680805"/>
    <w:rsid w:val="00686547"/>
    <w:rsid w:val="00686CD2"/>
    <w:rsid w:val="00694F84"/>
    <w:rsid w:val="006B14C9"/>
    <w:rsid w:val="006B1A9A"/>
    <w:rsid w:val="006B7AC8"/>
    <w:rsid w:val="006F444D"/>
    <w:rsid w:val="007508A2"/>
    <w:rsid w:val="00751F0E"/>
    <w:rsid w:val="007713D8"/>
    <w:rsid w:val="007806AA"/>
    <w:rsid w:val="007B11C7"/>
    <w:rsid w:val="007B5C1F"/>
    <w:rsid w:val="007C034D"/>
    <w:rsid w:val="007D0926"/>
    <w:rsid w:val="007D4517"/>
    <w:rsid w:val="007D712F"/>
    <w:rsid w:val="00811F5D"/>
    <w:rsid w:val="00817B64"/>
    <w:rsid w:val="00831E77"/>
    <w:rsid w:val="0084507A"/>
    <w:rsid w:val="008522BC"/>
    <w:rsid w:val="008665A0"/>
    <w:rsid w:val="00872FA3"/>
    <w:rsid w:val="00880084"/>
    <w:rsid w:val="00886E6B"/>
    <w:rsid w:val="00895EF9"/>
    <w:rsid w:val="008B4F74"/>
    <w:rsid w:val="008B7B19"/>
    <w:rsid w:val="008C2177"/>
    <w:rsid w:val="008D090A"/>
    <w:rsid w:val="008F4D94"/>
    <w:rsid w:val="00900B09"/>
    <w:rsid w:val="00902507"/>
    <w:rsid w:val="00912A81"/>
    <w:rsid w:val="00927CA7"/>
    <w:rsid w:val="009336AA"/>
    <w:rsid w:val="0096093C"/>
    <w:rsid w:val="00963820"/>
    <w:rsid w:val="009742AF"/>
    <w:rsid w:val="0098230A"/>
    <w:rsid w:val="009A308E"/>
    <w:rsid w:val="009A68F2"/>
    <w:rsid w:val="009C7071"/>
    <w:rsid w:val="009D3965"/>
    <w:rsid w:val="009D4C77"/>
    <w:rsid w:val="009E3185"/>
    <w:rsid w:val="009E5170"/>
    <w:rsid w:val="009F544D"/>
    <w:rsid w:val="009F7BC9"/>
    <w:rsid w:val="00A040C7"/>
    <w:rsid w:val="00A06506"/>
    <w:rsid w:val="00A10023"/>
    <w:rsid w:val="00A15B9F"/>
    <w:rsid w:val="00A2486C"/>
    <w:rsid w:val="00A249A7"/>
    <w:rsid w:val="00A25C18"/>
    <w:rsid w:val="00A419C1"/>
    <w:rsid w:val="00A51969"/>
    <w:rsid w:val="00A5580A"/>
    <w:rsid w:val="00AA3F94"/>
    <w:rsid w:val="00AA587A"/>
    <w:rsid w:val="00AA6278"/>
    <w:rsid w:val="00AB183D"/>
    <w:rsid w:val="00AC6D1F"/>
    <w:rsid w:val="00AD7663"/>
    <w:rsid w:val="00AF300B"/>
    <w:rsid w:val="00AF347E"/>
    <w:rsid w:val="00AF748C"/>
    <w:rsid w:val="00B01BA1"/>
    <w:rsid w:val="00B15129"/>
    <w:rsid w:val="00B16AEC"/>
    <w:rsid w:val="00B353F0"/>
    <w:rsid w:val="00B36AAC"/>
    <w:rsid w:val="00B45639"/>
    <w:rsid w:val="00B45705"/>
    <w:rsid w:val="00B61AAE"/>
    <w:rsid w:val="00B8496B"/>
    <w:rsid w:val="00BB1293"/>
    <w:rsid w:val="00BB436C"/>
    <w:rsid w:val="00BC2BAA"/>
    <w:rsid w:val="00BD0434"/>
    <w:rsid w:val="00BF353E"/>
    <w:rsid w:val="00BF54FF"/>
    <w:rsid w:val="00C17E7E"/>
    <w:rsid w:val="00C17F69"/>
    <w:rsid w:val="00C24E25"/>
    <w:rsid w:val="00C37017"/>
    <w:rsid w:val="00C46E24"/>
    <w:rsid w:val="00C74DC3"/>
    <w:rsid w:val="00C86883"/>
    <w:rsid w:val="00CA58C1"/>
    <w:rsid w:val="00CB3DD2"/>
    <w:rsid w:val="00D10264"/>
    <w:rsid w:val="00D4767F"/>
    <w:rsid w:val="00D52010"/>
    <w:rsid w:val="00D73236"/>
    <w:rsid w:val="00D73A1B"/>
    <w:rsid w:val="00D80471"/>
    <w:rsid w:val="00D96D06"/>
    <w:rsid w:val="00DA5C96"/>
    <w:rsid w:val="00DB157A"/>
    <w:rsid w:val="00DB3F3D"/>
    <w:rsid w:val="00DD0FE6"/>
    <w:rsid w:val="00DD547A"/>
    <w:rsid w:val="00DE3DB5"/>
    <w:rsid w:val="00DF6D17"/>
    <w:rsid w:val="00E03A17"/>
    <w:rsid w:val="00E05D40"/>
    <w:rsid w:val="00E30CC5"/>
    <w:rsid w:val="00E36BFC"/>
    <w:rsid w:val="00E36D81"/>
    <w:rsid w:val="00E45AB6"/>
    <w:rsid w:val="00E56821"/>
    <w:rsid w:val="00E62142"/>
    <w:rsid w:val="00E72C82"/>
    <w:rsid w:val="00E72FB9"/>
    <w:rsid w:val="00E82C9C"/>
    <w:rsid w:val="00E83A0C"/>
    <w:rsid w:val="00EA6480"/>
    <w:rsid w:val="00EB103E"/>
    <w:rsid w:val="00EB3B4F"/>
    <w:rsid w:val="00ED15E8"/>
    <w:rsid w:val="00ED64FB"/>
    <w:rsid w:val="00EE16CF"/>
    <w:rsid w:val="00EE27A3"/>
    <w:rsid w:val="00EF334C"/>
    <w:rsid w:val="00F02046"/>
    <w:rsid w:val="00F12227"/>
    <w:rsid w:val="00F16D6C"/>
    <w:rsid w:val="00F208A6"/>
    <w:rsid w:val="00F4588E"/>
    <w:rsid w:val="00F46687"/>
    <w:rsid w:val="00F6144C"/>
    <w:rsid w:val="00F6327C"/>
    <w:rsid w:val="00F72C56"/>
    <w:rsid w:val="00F74918"/>
    <w:rsid w:val="00F8793B"/>
    <w:rsid w:val="00FA3F14"/>
    <w:rsid w:val="00FB6442"/>
    <w:rsid w:val="00FC02CE"/>
    <w:rsid w:val="00FD3CD4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2</cp:revision>
  <cp:lastPrinted>2018-08-20T16:36:00Z</cp:lastPrinted>
  <dcterms:created xsi:type="dcterms:W3CDTF">2018-12-27T16:12:00Z</dcterms:created>
  <dcterms:modified xsi:type="dcterms:W3CDTF">2018-12-27T16:12:00Z</dcterms:modified>
</cp:coreProperties>
</file>